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p>
    <w:p>
      <w:pPr>
        <w:ind w:left="960" w:hanging="960" w:hangingChars="400"/>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競争入札参加資格確認申請書</w:t>
      </w:r>
    </w:p>
    <w:p/>
    <w:p/>
    <w:p/>
    <w:p>
      <w:r>
        <w:rPr>
          <w:rFonts w:hint="eastAsia"/>
        </w:rPr>
        <w:t>　</w:t>
      </w:r>
      <w:r>
        <w:rPr>
          <w:rFonts w:hint="eastAsia"/>
          <w:lang w:eastAsia="ja-JP"/>
        </w:rPr>
        <w:t>「ネットワーク環境構築及び運用保守業務委託</w:t>
      </w:r>
      <w:r>
        <w:rPr>
          <w:rFonts w:hint="eastAsia"/>
          <w:highlight w:val="none"/>
        </w:rPr>
        <w:t>に関する一般競争入札</w:t>
      </w:r>
      <w:r>
        <w:rPr>
          <w:rFonts w:hint="eastAsia"/>
          <w:highlight w:val="none"/>
          <w:lang w:eastAsia="ja-JP"/>
        </w:rPr>
        <w:t>」</w:t>
      </w:r>
      <w:r>
        <w:rPr>
          <w:rFonts w:hint="eastAsia"/>
        </w:rPr>
        <w:t>に参加したいので、関係書類を添えて申請します。</w:t>
      </w:r>
    </w:p>
    <w:p/>
    <w:p>
      <w:pPr>
        <w:rPr>
          <w:rFonts w:hint="eastAsia"/>
        </w:rPr>
      </w:pPr>
    </w:p>
    <w:tbl>
      <w:tblPr>
        <w:tblStyle w:val="7"/>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4"/>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4634" w:type="dxa"/>
            <w:shd w:val="clear" w:color="auto" w:fill="auto"/>
            <w:vAlign w:val="center"/>
          </w:tcPr>
          <w:p>
            <w:pPr>
              <w:overflowPunct w:val="0"/>
              <w:adjustRightInd w:val="0"/>
              <w:jc w:val="center"/>
              <w:textAlignment w:val="baseline"/>
              <w:rPr>
                <w:rFonts w:hint="eastAsia" w:ascii="ＭＳ 明朝" w:hAnsi="ＭＳ 明朝"/>
                <w:color w:val="000000"/>
                <w:spacing w:val="6"/>
                <w:kern w:val="0"/>
                <w:szCs w:val="21"/>
              </w:rPr>
            </w:pPr>
            <w:r>
              <w:rPr>
                <w:rFonts w:hint="eastAsia" w:ascii="ＭＳ 明朝" w:hAnsi="ＭＳ 明朝"/>
                <w:color w:val="000000"/>
                <w:spacing w:val="6"/>
                <w:kern w:val="0"/>
                <w:szCs w:val="21"/>
              </w:rPr>
              <w:t>岐阜県入札参加資格者名簿登録番号</w:t>
            </w:r>
          </w:p>
        </w:tc>
        <w:tc>
          <w:tcPr>
            <w:tcW w:w="4634" w:type="dxa"/>
            <w:shd w:val="clear" w:color="auto" w:fill="auto"/>
            <w:vAlign w:val="top"/>
          </w:tcPr>
          <w:p>
            <w:pPr>
              <w:overflowPunct w:val="0"/>
              <w:adjustRightInd w:val="0"/>
              <w:textAlignment w:val="baseline"/>
              <w:rPr>
                <w:rFonts w:hint="eastAsia" w:ascii="ＭＳ 明朝" w:hAnsi="ＭＳ 明朝"/>
                <w:color w:val="000000"/>
                <w:spacing w:val="6"/>
                <w:kern w:val="0"/>
                <w:szCs w:val="21"/>
              </w:rPr>
            </w:pPr>
          </w:p>
        </w:tc>
      </w:tr>
    </w:tbl>
    <w:p>
      <w:pPr>
        <w:rPr>
          <w:rFonts w:hint="eastAsia"/>
        </w:rPr>
      </w:pPr>
    </w:p>
    <w:p>
      <w:pPr>
        <w:rPr>
          <w:rFonts w:hint="eastAsia"/>
        </w:rPr>
      </w:pPr>
    </w:p>
    <w:p>
      <w:pPr>
        <w:rPr>
          <w:rFonts w:hint="eastAsia"/>
        </w:rPr>
      </w:pPr>
    </w:p>
    <w:p>
      <w:pPr>
        <w:rPr>
          <w:rFonts w:hint="eastAsia"/>
          <w:lang w:val="en-US" w:eastAsia="ja-JP"/>
        </w:rPr>
      </w:pPr>
      <w:r>
        <w:rPr>
          <w:rFonts w:hint="eastAsia"/>
          <w:lang w:eastAsia="ja-JP"/>
        </w:rPr>
        <w:t>　</w:t>
      </w:r>
      <w:r>
        <w:rPr>
          <w:rFonts w:hint="eastAsia"/>
        </w:rPr>
        <w:t>添付書類</w:t>
      </w:r>
      <w:r>
        <w:rPr>
          <w:rFonts w:hint="eastAsia"/>
          <w:lang w:eastAsia="ja-JP"/>
        </w:rPr>
        <w:t>　　</w:t>
      </w:r>
      <w:r>
        <w:rPr>
          <w:rFonts w:hint="eastAsia"/>
          <w:lang w:val="en-US" w:eastAsia="ja-JP"/>
        </w:rPr>
        <w:t xml:space="preserve">   </w:t>
      </w:r>
    </w:p>
    <w:p>
      <w:r>
        <w:rPr>
          <w:rFonts w:hint="eastAsia"/>
          <w:lang w:val="en-US" w:eastAsia="ja-JP"/>
        </w:rPr>
        <w:t>　１　</w:t>
      </w:r>
      <w:r>
        <w:rPr>
          <w:rFonts w:hint="eastAsia"/>
        </w:rPr>
        <w:t>誓約書</w:t>
      </w:r>
    </w:p>
    <w:p>
      <w:pPr>
        <w:rPr>
          <w:rFonts w:hint="eastAsia" w:eastAsiaTheme="minorEastAsia"/>
          <w:lang w:eastAsia="ja-JP"/>
        </w:rPr>
      </w:pPr>
      <w:r>
        <w:rPr>
          <w:rFonts w:hint="eastAsia"/>
          <w:lang w:eastAsia="ja-JP"/>
        </w:rPr>
        <w:t>　２　運用実績</w:t>
      </w:r>
    </w:p>
    <w:p>
      <w:pPr>
        <w:rPr>
          <w:rFonts w:hint="eastAsia"/>
          <w:lang w:eastAsia="ja-JP"/>
        </w:rPr>
      </w:pPr>
    </w:p>
    <w:p>
      <w:pPr>
        <w:rPr>
          <w:rFonts w:hint="eastAsia"/>
          <w:lang w:eastAsia="ja-JP"/>
        </w:rPr>
      </w:pPr>
    </w:p>
    <w:p>
      <w:pPr>
        <w:rPr>
          <w:rFonts w:hint="eastAsia"/>
          <w:lang w:eastAsia="ja-JP"/>
        </w:rPr>
      </w:pPr>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Pr>
        <w:widowControl/>
        <w:jc w:val="left"/>
      </w:pPr>
      <w:r>
        <w:br w:type="page"/>
      </w:r>
    </w:p>
    <w:p/>
    <w:p>
      <w:pPr>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誓約書</w:t>
      </w:r>
    </w:p>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pPr>
      <w:r>
        <w:rPr>
          <w:rFonts w:hint="eastAsia"/>
        </w:rPr>
        <w:t>私は</w:t>
      </w:r>
      <w:r>
        <w:rPr>
          <w:rFonts w:hint="eastAsia"/>
          <w:lang w:eastAsia="ja-JP"/>
        </w:rPr>
        <w:t>ネットワーク環境構築及び運用保守業務委託</w:t>
      </w:r>
      <w:r>
        <w:rPr>
          <w:rFonts w:hint="eastAsia"/>
          <w:highlight w:val="none"/>
        </w:rPr>
        <w:t>に関する一般競争入札公告（</w:t>
      </w:r>
      <w:r>
        <w:rPr>
          <w:rFonts w:hint="eastAsia"/>
          <w:highlight w:val="none"/>
          <w:lang w:eastAsia="ja-JP"/>
        </w:rPr>
        <w:t>令和５</w:t>
      </w:r>
      <w:r>
        <w:rPr>
          <w:rFonts w:hint="eastAsia"/>
          <w:highlight w:val="none"/>
        </w:rPr>
        <w:t>年</w:t>
      </w:r>
      <w:r>
        <w:rPr>
          <w:rFonts w:hint="eastAsia"/>
          <w:highlight w:val="none"/>
          <w:lang w:eastAsia="ja-JP"/>
        </w:rPr>
        <w:t>３月６</w:t>
      </w:r>
      <w:r>
        <w:rPr>
          <w:rFonts w:hint="eastAsia"/>
          <w:highlight w:val="none"/>
        </w:rPr>
        <w:t>日）」記載の「</w:t>
      </w:r>
      <w:r>
        <w:rPr>
          <w:rFonts w:hint="eastAsia"/>
        </w:rPr>
        <w:t>２</w:t>
      </w:r>
      <w:r>
        <w:rPr>
          <w:rFonts w:hint="eastAsia"/>
          <w:lang w:eastAsia="ja-JP"/>
        </w:rPr>
        <w:t>　</w:t>
      </w:r>
      <w:r>
        <w:rPr>
          <w:rFonts w:hint="eastAsia"/>
        </w:rPr>
        <w:t>入札参加者の資格に関する事項」について、当誓約書提出日現在において同項目を満たしていることを誓約します。</w:t>
      </w:r>
    </w:p>
    <w:p>
      <w:pPr>
        <w:ind w:firstLine="210" w:firstLineChars="100"/>
      </w:pPr>
      <w:r>
        <w:rPr>
          <w:rFonts w:hint="eastAsia"/>
        </w:rPr>
        <w:t>また、入札期日までに、いずれか一の項目について満たさないこととなった場合は、直ちに報告することをあわせて誓約します。</w:t>
      </w:r>
    </w:p>
    <w:p/>
    <w:p/>
    <w:p/>
    <w:p/>
    <w:p/>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
      <w:pPr>
        <w:widowControl/>
        <w:jc w:val="left"/>
      </w:pPr>
    </w:p>
    <w:p>
      <w:pPr>
        <w:widowControl/>
        <w:jc w:val="left"/>
      </w:pPr>
    </w:p>
    <w:p>
      <w:pPr>
        <w:widowControl/>
        <w:jc w:val="left"/>
        <w:rPr>
          <w:rFonts w:hint="eastAsia"/>
          <w:b w:val="0"/>
          <w:bCs w:val="0"/>
          <w:sz w:val="52"/>
          <w:szCs w:val="52"/>
          <w:lang w:eastAsia="ja-JP"/>
        </w:rPr>
        <w:sectPr>
          <w:pgSz w:w="11906" w:h="16838"/>
          <w:pgMar w:top="1984" w:right="1701" w:bottom="1701" w:left="1701" w:header="851" w:footer="992" w:gutter="0"/>
          <w:cols w:space="0" w:num="1"/>
          <w:rtlGutter w:val="0"/>
          <w:docGrid w:type="lines" w:linePitch="369" w:charSpace="0"/>
        </w:sectPr>
      </w:pPr>
      <w:r>
        <w:br w:type="page"/>
      </w:r>
    </w:p>
    <w:p>
      <w:pPr>
        <w:ind w:firstLine="5200" w:firstLineChars="1000"/>
        <w:jc w:val="both"/>
        <w:rPr>
          <w:rFonts w:hint="eastAsia"/>
          <w:b w:val="0"/>
          <w:bCs w:val="0"/>
          <w:sz w:val="52"/>
          <w:szCs w:val="52"/>
          <w:lang w:eastAsia="ja-JP"/>
        </w:rPr>
      </w:pPr>
      <w:r>
        <w:rPr>
          <w:rFonts w:hint="eastAsia"/>
          <w:b w:val="0"/>
          <w:bCs w:val="0"/>
          <w:sz w:val="52"/>
          <w:szCs w:val="52"/>
          <w:lang w:eastAsia="ja-JP"/>
        </w:rPr>
        <w:t>運用実績</w:t>
      </w:r>
    </w:p>
    <w:p>
      <w:pPr>
        <w:rPr>
          <w:rFonts w:hint="eastAsia"/>
          <w:lang w:eastAsia="ja-JP"/>
        </w:rPr>
      </w:pPr>
    </w:p>
    <w:tbl>
      <w:tblPr>
        <w:tblStyle w:val="8"/>
        <w:tblW w:w="13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9"/>
        <w:gridCol w:w="2490"/>
        <w:gridCol w:w="1815"/>
        <w:gridCol w:w="138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3009" w:type="dxa"/>
            <w:vAlign w:val="center"/>
          </w:tcPr>
          <w:p>
            <w:pPr>
              <w:widowControl/>
              <w:jc w:val="center"/>
              <w:rPr>
                <w:rFonts w:hint="eastAsia" w:eastAsiaTheme="minorEastAsia"/>
                <w:b w:val="0"/>
                <w:bCs w:val="0"/>
                <w:sz w:val="22"/>
                <w:szCs w:val="22"/>
                <w:vertAlign w:val="baseline"/>
                <w:lang w:eastAsia="ja-JP"/>
              </w:rPr>
            </w:pPr>
            <w:r>
              <w:rPr>
                <w:rFonts w:hint="eastAsia"/>
                <w:b w:val="0"/>
                <w:bCs w:val="0"/>
                <w:sz w:val="22"/>
                <w:szCs w:val="22"/>
                <w:vertAlign w:val="baseline"/>
                <w:lang w:eastAsia="ja-JP"/>
              </w:rPr>
              <w:t>施設名</w:t>
            </w:r>
          </w:p>
        </w:tc>
        <w:tc>
          <w:tcPr>
            <w:tcW w:w="2490" w:type="dxa"/>
            <w:vAlign w:val="center"/>
          </w:tcPr>
          <w:p>
            <w:pPr>
              <w:widowControl/>
              <w:jc w:val="center"/>
              <w:rPr>
                <w:rFonts w:hint="eastAsia" w:eastAsiaTheme="minorEastAsia"/>
                <w:b w:val="0"/>
                <w:bCs w:val="0"/>
                <w:sz w:val="22"/>
                <w:szCs w:val="22"/>
                <w:vertAlign w:val="baseline"/>
                <w:lang w:eastAsia="ja-JP"/>
              </w:rPr>
            </w:pPr>
            <w:r>
              <w:rPr>
                <w:rFonts w:hint="eastAsia"/>
                <w:b w:val="0"/>
                <w:bCs w:val="0"/>
                <w:sz w:val="22"/>
                <w:szCs w:val="22"/>
                <w:vertAlign w:val="baseline"/>
                <w:lang w:eastAsia="ja-JP"/>
              </w:rPr>
              <w:t>運用保守期間</w:t>
            </w:r>
          </w:p>
        </w:tc>
        <w:tc>
          <w:tcPr>
            <w:tcW w:w="1815" w:type="dxa"/>
            <w:vAlign w:val="center"/>
          </w:tcPr>
          <w:p>
            <w:pPr>
              <w:widowControl/>
              <w:jc w:val="center"/>
              <w:rPr>
                <w:b w:val="0"/>
                <w:bCs w:val="0"/>
                <w:sz w:val="22"/>
                <w:szCs w:val="22"/>
                <w:vertAlign w:val="baseline"/>
              </w:rPr>
            </w:pPr>
            <w:r>
              <w:rPr>
                <w:rFonts w:hint="eastAsia" w:ascii="ＭＳ 明朝" w:hAnsi="ＭＳ 明朝"/>
                <w:b w:val="0"/>
                <w:bCs w:val="0"/>
                <w:kern w:val="0"/>
                <w:sz w:val="22"/>
                <w:szCs w:val="22"/>
              </w:rPr>
              <w:t>病床数</w:t>
            </w:r>
          </w:p>
        </w:tc>
        <w:tc>
          <w:tcPr>
            <w:tcW w:w="1380" w:type="dxa"/>
            <w:vAlign w:val="center"/>
          </w:tcPr>
          <w:p>
            <w:pPr>
              <w:widowControl/>
              <w:jc w:val="center"/>
              <w:rPr>
                <w:b w:val="0"/>
                <w:bCs w:val="0"/>
                <w:sz w:val="22"/>
                <w:szCs w:val="22"/>
                <w:vertAlign w:val="baseline"/>
              </w:rPr>
            </w:pPr>
            <w:r>
              <w:rPr>
                <w:rFonts w:hint="eastAsia" w:ascii="ＭＳ 明朝" w:hAnsi="ＭＳ 明朝"/>
                <w:b w:val="0"/>
                <w:bCs w:val="0"/>
                <w:kern w:val="0"/>
                <w:sz w:val="22"/>
                <w:szCs w:val="22"/>
                <w:lang w:eastAsia="ja-JP"/>
              </w:rPr>
              <w:t>端末</w:t>
            </w:r>
            <w:r>
              <w:rPr>
                <w:rFonts w:hint="eastAsia" w:ascii="ＭＳ 明朝" w:hAnsi="ＭＳ 明朝"/>
                <w:b w:val="0"/>
                <w:bCs w:val="0"/>
                <w:kern w:val="0"/>
                <w:sz w:val="22"/>
                <w:szCs w:val="22"/>
              </w:rPr>
              <w:t>数</w:t>
            </w:r>
          </w:p>
        </w:tc>
        <w:tc>
          <w:tcPr>
            <w:tcW w:w="4410" w:type="dxa"/>
            <w:vAlign w:val="center"/>
          </w:tcPr>
          <w:p>
            <w:pPr>
              <w:suppressAutoHyphens/>
              <w:kinsoku w:val="0"/>
              <w:wordWrap w:val="0"/>
              <w:overflowPunct w:val="0"/>
              <w:autoSpaceDE w:val="0"/>
              <w:autoSpaceDN w:val="0"/>
              <w:adjustRightInd w:val="0"/>
              <w:spacing w:line="266" w:lineRule="atLeast"/>
              <w:jc w:val="center"/>
              <w:textAlignment w:val="baseline"/>
              <w:rPr>
                <w:rFonts w:ascii="ＭＳ 明朝" w:hAnsi="ＭＳ 明朝"/>
                <w:b w:val="0"/>
                <w:bCs w:val="0"/>
                <w:kern w:val="0"/>
                <w:sz w:val="22"/>
                <w:szCs w:val="22"/>
              </w:rPr>
            </w:pPr>
            <w:r>
              <w:rPr>
                <w:rFonts w:hint="eastAsia" w:ascii="ＭＳ 明朝" w:hAnsi="ＭＳ 明朝"/>
                <w:b w:val="0"/>
                <w:bCs w:val="0"/>
                <w:kern w:val="0"/>
                <w:sz w:val="22"/>
                <w:szCs w:val="22"/>
              </w:rPr>
              <w:t>概要</w:t>
            </w:r>
          </w:p>
          <w:p>
            <w:pPr>
              <w:widowControl/>
              <w:jc w:val="center"/>
              <w:rPr>
                <w:b w:val="0"/>
                <w:bCs w:val="0"/>
                <w:sz w:val="22"/>
                <w:szCs w:val="22"/>
                <w:vertAlign w:val="baseline"/>
              </w:rPr>
            </w:pPr>
            <w:r>
              <w:rPr>
                <w:rFonts w:hint="eastAsia" w:ascii="ＭＳ 明朝" w:hAnsi="ＭＳ 明朝"/>
                <w:b w:val="0"/>
                <w:bCs w:val="0"/>
                <w:kern w:val="0"/>
                <w:sz w:val="22"/>
                <w:szCs w:val="22"/>
              </w:rPr>
              <w:t>（用途：電子カルテ・事務系等、保守形態：24時間365日・平日9時～17時等）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3009" w:type="dxa"/>
          </w:tcPr>
          <w:p>
            <w:pPr>
              <w:widowControl/>
              <w:jc w:val="left"/>
              <w:rPr>
                <w:vertAlign w:val="baseline"/>
              </w:rPr>
            </w:pPr>
          </w:p>
        </w:tc>
        <w:tc>
          <w:tcPr>
            <w:tcW w:w="2490" w:type="dxa"/>
          </w:tcPr>
          <w:p>
            <w:pPr>
              <w:widowControl/>
              <w:jc w:val="left"/>
              <w:rPr>
                <w:vertAlign w:val="baseline"/>
              </w:rPr>
            </w:pPr>
          </w:p>
        </w:tc>
        <w:tc>
          <w:tcPr>
            <w:tcW w:w="1815" w:type="dxa"/>
          </w:tcPr>
          <w:p>
            <w:pPr>
              <w:widowControl/>
              <w:jc w:val="left"/>
              <w:rPr>
                <w:vertAlign w:val="baseline"/>
              </w:rPr>
            </w:pPr>
          </w:p>
        </w:tc>
        <w:tc>
          <w:tcPr>
            <w:tcW w:w="1380" w:type="dxa"/>
          </w:tcPr>
          <w:p>
            <w:pPr>
              <w:widowControl/>
              <w:jc w:val="left"/>
              <w:rPr>
                <w:vertAlign w:val="baseline"/>
              </w:rPr>
            </w:pPr>
          </w:p>
        </w:tc>
        <w:tc>
          <w:tcPr>
            <w:tcW w:w="4410" w:type="dxa"/>
          </w:tcPr>
          <w:p>
            <w:pPr>
              <w:widowControl/>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3009" w:type="dxa"/>
          </w:tcPr>
          <w:p>
            <w:pPr>
              <w:widowControl/>
              <w:jc w:val="left"/>
              <w:rPr>
                <w:vertAlign w:val="baseline"/>
              </w:rPr>
            </w:pPr>
          </w:p>
        </w:tc>
        <w:tc>
          <w:tcPr>
            <w:tcW w:w="2490" w:type="dxa"/>
          </w:tcPr>
          <w:p>
            <w:pPr>
              <w:widowControl/>
              <w:jc w:val="left"/>
              <w:rPr>
                <w:vertAlign w:val="baseline"/>
              </w:rPr>
            </w:pPr>
          </w:p>
        </w:tc>
        <w:tc>
          <w:tcPr>
            <w:tcW w:w="1815" w:type="dxa"/>
          </w:tcPr>
          <w:p>
            <w:pPr>
              <w:widowControl/>
              <w:jc w:val="left"/>
              <w:rPr>
                <w:vertAlign w:val="baseline"/>
              </w:rPr>
            </w:pPr>
          </w:p>
        </w:tc>
        <w:tc>
          <w:tcPr>
            <w:tcW w:w="1380" w:type="dxa"/>
          </w:tcPr>
          <w:p>
            <w:pPr>
              <w:widowControl/>
              <w:jc w:val="left"/>
              <w:rPr>
                <w:vertAlign w:val="baseline"/>
              </w:rPr>
            </w:pPr>
          </w:p>
        </w:tc>
        <w:tc>
          <w:tcPr>
            <w:tcW w:w="4410" w:type="dxa"/>
          </w:tcPr>
          <w:p>
            <w:pPr>
              <w:widowControl/>
              <w:jc w:val="left"/>
              <w:rPr>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3009" w:type="dxa"/>
          </w:tcPr>
          <w:p>
            <w:pPr>
              <w:widowControl/>
              <w:jc w:val="left"/>
              <w:rPr>
                <w:vertAlign w:val="baseline"/>
              </w:rPr>
            </w:pPr>
          </w:p>
        </w:tc>
        <w:tc>
          <w:tcPr>
            <w:tcW w:w="2490" w:type="dxa"/>
          </w:tcPr>
          <w:p>
            <w:pPr>
              <w:widowControl/>
              <w:jc w:val="left"/>
              <w:rPr>
                <w:vertAlign w:val="baseline"/>
              </w:rPr>
            </w:pPr>
          </w:p>
        </w:tc>
        <w:tc>
          <w:tcPr>
            <w:tcW w:w="1815" w:type="dxa"/>
          </w:tcPr>
          <w:p>
            <w:pPr>
              <w:widowControl/>
              <w:jc w:val="left"/>
              <w:rPr>
                <w:vertAlign w:val="baseline"/>
              </w:rPr>
            </w:pPr>
          </w:p>
        </w:tc>
        <w:tc>
          <w:tcPr>
            <w:tcW w:w="1380" w:type="dxa"/>
          </w:tcPr>
          <w:p>
            <w:pPr>
              <w:widowControl/>
              <w:jc w:val="left"/>
              <w:rPr>
                <w:vertAlign w:val="baseline"/>
              </w:rPr>
            </w:pPr>
          </w:p>
        </w:tc>
        <w:tc>
          <w:tcPr>
            <w:tcW w:w="4410" w:type="dxa"/>
          </w:tcPr>
          <w:p>
            <w:pPr>
              <w:widowControl/>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3009" w:type="dxa"/>
          </w:tcPr>
          <w:p>
            <w:pPr>
              <w:widowControl/>
              <w:jc w:val="left"/>
              <w:rPr>
                <w:vertAlign w:val="baseline"/>
              </w:rPr>
            </w:pPr>
          </w:p>
        </w:tc>
        <w:tc>
          <w:tcPr>
            <w:tcW w:w="2490" w:type="dxa"/>
          </w:tcPr>
          <w:p>
            <w:pPr>
              <w:widowControl/>
              <w:jc w:val="left"/>
              <w:rPr>
                <w:vertAlign w:val="baseline"/>
              </w:rPr>
            </w:pPr>
          </w:p>
        </w:tc>
        <w:tc>
          <w:tcPr>
            <w:tcW w:w="1815" w:type="dxa"/>
          </w:tcPr>
          <w:p>
            <w:pPr>
              <w:widowControl/>
              <w:jc w:val="left"/>
              <w:rPr>
                <w:vertAlign w:val="baseline"/>
              </w:rPr>
            </w:pPr>
          </w:p>
        </w:tc>
        <w:tc>
          <w:tcPr>
            <w:tcW w:w="1380" w:type="dxa"/>
          </w:tcPr>
          <w:p>
            <w:pPr>
              <w:widowControl/>
              <w:jc w:val="left"/>
              <w:rPr>
                <w:vertAlign w:val="baseline"/>
              </w:rPr>
            </w:pPr>
          </w:p>
        </w:tc>
        <w:tc>
          <w:tcPr>
            <w:tcW w:w="4410" w:type="dxa"/>
          </w:tcPr>
          <w:p>
            <w:pPr>
              <w:widowControl/>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3009" w:type="dxa"/>
          </w:tcPr>
          <w:p>
            <w:pPr>
              <w:widowControl/>
              <w:jc w:val="left"/>
              <w:rPr>
                <w:vertAlign w:val="baseline"/>
              </w:rPr>
            </w:pPr>
          </w:p>
        </w:tc>
        <w:tc>
          <w:tcPr>
            <w:tcW w:w="2490" w:type="dxa"/>
          </w:tcPr>
          <w:p>
            <w:pPr>
              <w:widowControl/>
              <w:jc w:val="left"/>
              <w:rPr>
                <w:vertAlign w:val="baseline"/>
              </w:rPr>
            </w:pPr>
          </w:p>
        </w:tc>
        <w:tc>
          <w:tcPr>
            <w:tcW w:w="1815" w:type="dxa"/>
          </w:tcPr>
          <w:p>
            <w:pPr>
              <w:widowControl/>
              <w:jc w:val="left"/>
              <w:rPr>
                <w:vertAlign w:val="baseline"/>
              </w:rPr>
            </w:pPr>
          </w:p>
        </w:tc>
        <w:tc>
          <w:tcPr>
            <w:tcW w:w="1380" w:type="dxa"/>
          </w:tcPr>
          <w:p>
            <w:pPr>
              <w:widowControl/>
              <w:jc w:val="left"/>
              <w:rPr>
                <w:vertAlign w:val="baseline"/>
              </w:rPr>
            </w:pPr>
          </w:p>
        </w:tc>
        <w:tc>
          <w:tcPr>
            <w:tcW w:w="4410" w:type="dxa"/>
          </w:tcPr>
          <w:p>
            <w:pPr>
              <w:widowControl/>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3009" w:type="dxa"/>
          </w:tcPr>
          <w:p>
            <w:pPr>
              <w:widowControl/>
              <w:jc w:val="left"/>
              <w:rPr>
                <w:vertAlign w:val="baseline"/>
              </w:rPr>
            </w:pPr>
          </w:p>
        </w:tc>
        <w:tc>
          <w:tcPr>
            <w:tcW w:w="2490" w:type="dxa"/>
          </w:tcPr>
          <w:p>
            <w:pPr>
              <w:widowControl/>
              <w:jc w:val="left"/>
              <w:rPr>
                <w:vertAlign w:val="baseline"/>
              </w:rPr>
            </w:pPr>
          </w:p>
        </w:tc>
        <w:tc>
          <w:tcPr>
            <w:tcW w:w="1815" w:type="dxa"/>
          </w:tcPr>
          <w:p>
            <w:pPr>
              <w:widowControl/>
              <w:jc w:val="left"/>
              <w:rPr>
                <w:vertAlign w:val="baseline"/>
              </w:rPr>
            </w:pPr>
          </w:p>
        </w:tc>
        <w:tc>
          <w:tcPr>
            <w:tcW w:w="1380" w:type="dxa"/>
          </w:tcPr>
          <w:p>
            <w:pPr>
              <w:widowControl/>
              <w:jc w:val="left"/>
              <w:rPr>
                <w:vertAlign w:val="baseline"/>
              </w:rPr>
            </w:pPr>
          </w:p>
        </w:tc>
        <w:tc>
          <w:tcPr>
            <w:tcW w:w="4410" w:type="dxa"/>
          </w:tcPr>
          <w:p>
            <w:pPr>
              <w:widowControl/>
              <w:jc w:val="left"/>
              <w:rPr>
                <w:vertAlign w:val="baseline"/>
              </w:rPr>
            </w:pPr>
          </w:p>
        </w:tc>
      </w:tr>
    </w:tbl>
    <w:p>
      <w:pPr>
        <w:jc w:val="center"/>
        <w:rPr>
          <w:rFonts w:hint="eastAsia"/>
          <w:sz w:val="56"/>
          <w:szCs w:val="56"/>
        </w:rPr>
      </w:pPr>
    </w:p>
    <w:p>
      <w:pPr>
        <w:jc w:val="center"/>
        <w:rPr>
          <w:rFonts w:hint="eastAsia"/>
          <w:sz w:val="56"/>
          <w:szCs w:val="56"/>
        </w:rPr>
      </w:pPr>
    </w:p>
    <w:p>
      <w:pPr>
        <w:jc w:val="center"/>
        <w:rPr>
          <w:rFonts w:hint="eastAsia"/>
          <w:sz w:val="56"/>
          <w:szCs w:val="56"/>
        </w:rPr>
      </w:pPr>
    </w:p>
    <w:p>
      <w:pPr>
        <w:jc w:val="center"/>
        <w:rPr>
          <w:rFonts w:hint="eastAsia"/>
          <w:sz w:val="56"/>
          <w:szCs w:val="56"/>
        </w:rPr>
        <w:sectPr>
          <w:pgSz w:w="16838" w:h="11906" w:orient="landscape"/>
          <w:pgMar w:top="1701" w:right="1984" w:bottom="1701" w:left="1701" w:header="851" w:footer="992" w:gutter="0"/>
          <w:cols w:space="0" w:num="1"/>
          <w:rtlGutter w:val="0"/>
          <w:docGrid w:type="lines" w:linePitch="369" w:charSpace="0"/>
        </w:sectPr>
      </w:pPr>
    </w:p>
    <w:p>
      <w:pPr>
        <w:pStyle w:val="11"/>
        <w:spacing w:line="440" w:lineRule="exact"/>
        <w:jc w:val="center"/>
        <w:rPr>
          <w:rFonts w:ascii="ＭＳ 明朝" w:hAnsi="ＭＳ 明朝" w:eastAsia="ＭＳ 明朝"/>
          <w:spacing w:val="0"/>
        </w:rPr>
      </w:pPr>
      <w:r>
        <w:rPr>
          <w:rFonts w:hint="eastAsia" w:ascii="ＭＳ 明朝" w:hAnsi="ＭＳ 明朝" w:eastAsia="ＭＳ 明朝"/>
          <w:spacing w:val="24"/>
          <w:sz w:val="32"/>
          <w:szCs w:val="32"/>
        </w:rPr>
        <w:t>秘　密　保　持　誓　約　書</w:t>
      </w:r>
    </w:p>
    <w:p>
      <w:pPr>
        <w:pStyle w:val="11"/>
        <w:rPr>
          <w:rFonts w:hint="eastAsia" w:ascii="ＭＳ 明朝" w:hAnsi="ＭＳ 明朝" w:eastAsia="ＭＳ 明朝"/>
        </w:rPr>
      </w:pPr>
    </w:p>
    <w:p>
      <w:pPr>
        <w:pStyle w:val="11"/>
        <w:rPr>
          <w:rFonts w:hint="eastAsia" w:ascii="ＭＳ 明朝" w:hAnsi="ＭＳ 明朝" w:eastAsia="ＭＳ 明朝"/>
        </w:rPr>
      </w:pPr>
      <w:r>
        <w:rPr>
          <w:rFonts w:hint="eastAsia" w:ascii="ＭＳ 明朝" w:hAnsi="ＭＳ 明朝" w:eastAsia="ＭＳ 明朝"/>
        </w:rPr>
        <w:t>　</w:t>
      </w:r>
      <w:r>
        <w:rPr>
          <w:rFonts w:hint="eastAsia" w:asciiTheme="minorEastAsia" w:hAnsiTheme="minorEastAsia" w:eastAsiaTheme="minorEastAsia" w:cstheme="minorEastAsia"/>
          <w:lang w:eastAsia="ja-JP"/>
        </w:rPr>
        <w:t>ネットワーク環境構築及び運用保守業務委託</w:t>
      </w:r>
      <w:r>
        <w:rPr>
          <w:rFonts w:hint="eastAsia" w:ascii="ＭＳ 明朝" w:hAnsi="ＭＳ 明朝" w:eastAsia="ＭＳ 明朝"/>
          <w:szCs w:val="22"/>
        </w:rPr>
        <w:t>（以下「本業務」という。）に関して、貴院から交付された資料（以下「交付資料」という。）の取扱いに当たり、秘密保持にかかる以下の事項を遵守することを誓約します。</w:t>
      </w:r>
    </w:p>
    <w:p>
      <w:pPr>
        <w:pStyle w:val="4"/>
        <w:snapToGrid/>
        <w:ind w:firstLine="210" w:firstLineChars="100"/>
        <w:rPr>
          <w:rFonts w:ascii="ＭＳ 明朝" w:hAnsi="ＭＳ 明朝"/>
          <w:sz w:val="21"/>
          <w:szCs w:val="22"/>
        </w:rPr>
      </w:pPr>
    </w:p>
    <w:p>
      <w:pPr>
        <w:pStyle w:val="12"/>
        <w:numPr>
          <w:ilvl w:val="0"/>
          <w:numId w:val="1"/>
        </w:numPr>
        <w:spacing w:line="240" w:lineRule="auto"/>
        <w:ind w:leftChars="0"/>
        <w:rPr>
          <w:rFonts w:ascii="ＭＳ 明朝" w:hAnsi="ＭＳ 明朝"/>
          <w:sz w:val="20"/>
        </w:rPr>
      </w:pPr>
      <w:r>
        <w:rPr>
          <w:rFonts w:hint="eastAsia" w:ascii="ＭＳ 明朝" w:hAnsi="ＭＳ 明朝"/>
          <w:sz w:val="20"/>
        </w:rPr>
        <w:t>秘密保持の範囲</w:t>
      </w:r>
    </w:p>
    <w:p>
      <w:pPr>
        <w:pStyle w:val="12"/>
        <w:numPr>
          <w:ilvl w:val="1"/>
          <w:numId w:val="1"/>
        </w:numPr>
        <w:spacing w:line="240" w:lineRule="auto"/>
        <w:ind w:left="993" w:leftChars="0" w:hanging="573"/>
        <w:rPr>
          <w:rFonts w:ascii="ＭＳ 明朝" w:hAnsi="ＭＳ 明朝"/>
          <w:sz w:val="20"/>
        </w:rPr>
      </w:pPr>
      <w:r>
        <w:rPr>
          <w:rFonts w:hint="eastAsia" w:ascii="ＭＳ 明朝" w:hAnsi="ＭＳ 明朝"/>
          <w:sz w:val="20"/>
        </w:rPr>
        <w:t>　本業務において貴院から提供を受ける交付資料およびその内容に係る情報</w:t>
      </w:r>
    </w:p>
    <w:p>
      <w:pPr>
        <w:pStyle w:val="12"/>
        <w:ind w:leftChars="0"/>
        <w:rPr>
          <w:rFonts w:ascii="ＭＳ 明朝" w:hAnsi="ＭＳ 明朝"/>
          <w:sz w:val="20"/>
        </w:rPr>
      </w:pPr>
    </w:p>
    <w:p>
      <w:pPr>
        <w:pStyle w:val="12"/>
        <w:numPr>
          <w:ilvl w:val="0"/>
          <w:numId w:val="1"/>
        </w:numPr>
        <w:spacing w:line="240" w:lineRule="auto"/>
        <w:ind w:leftChars="0"/>
        <w:rPr>
          <w:rFonts w:ascii="ＭＳ 明朝" w:hAnsi="ＭＳ 明朝"/>
          <w:sz w:val="20"/>
        </w:rPr>
      </w:pPr>
      <w:r>
        <w:rPr>
          <w:rFonts w:hint="eastAsia" w:ascii="ＭＳ 明朝" w:hAnsi="ＭＳ 明朝"/>
          <w:sz w:val="20"/>
        </w:rPr>
        <w:t>秘密保持誓約事項</w:t>
      </w:r>
    </w:p>
    <w:p>
      <w:pPr>
        <w:pStyle w:val="12"/>
        <w:numPr>
          <w:ilvl w:val="1"/>
          <w:numId w:val="1"/>
        </w:numPr>
        <w:spacing w:line="240" w:lineRule="auto"/>
        <w:ind w:left="993" w:leftChars="0" w:hanging="573"/>
        <w:rPr>
          <w:rFonts w:ascii="ＭＳ 明朝" w:hAnsi="ＭＳ 明朝"/>
          <w:sz w:val="20"/>
        </w:rPr>
      </w:pPr>
      <w:r>
        <w:rPr>
          <w:rFonts w:hint="eastAsia" w:ascii="ＭＳ 明朝" w:hAnsi="ＭＳ 明朝"/>
          <w:sz w:val="20"/>
        </w:rPr>
        <w:t>　交付資料およびその内容に係る情報については、善良なる管理者の注意義務をもって管理し、保管すること。</w:t>
      </w:r>
    </w:p>
    <w:p>
      <w:pPr>
        <w:pStyle w:val="12"/>
        <w:numPr>
          <w:ilvl w:val="1"/>
          <w:numId w:val="1"/>
        </w:numPr>
        <w:spacing w:line="240" w:lineRule="auto"/>
        <w:ind w:left="993" w:leftChars="0" w:hanging="573"/>
        <w:rPr>
          <w:rFonts w:ascii="ＭＳ 明朝" w:hAnsi="ＭＳ 明朝"/>
          <w:sz w:val="20"/>
        </w:rPr>
      </w:pPr>
      <w:r>
        <w:rPr>
          <w:rFonts w:hint="eastAsia" w:ascii="ＭＳ 明朝" w:hAnsi="ＭＳ 明朝"/>
          <w:sz w:val="20"/>
        </w:rPr>
        <w:t>　交付資料およびその内容に係る情報を本業務での資料の作成以外の目的に使用しないこと。</w:t>
      </w:r>
    </w:p>
    <w:p>
      <w:pPr>
        <w:pStyle w:val="12"/>
        <w:numPr>
          <w:ilvl w:val="1"/>
          <w:numId w:val="1"/>
        </w:numPr>
        <w:spacing w:line="240" w:lineRule="auto"/>
        <w:ind w:left="993" w:leftChars="0" w:hanging="573"/>
        <w:rPr>
          <w:rFonts w:ascii="ＭＳ 明朝" w:hAnsi="ＭＳ 明朝"/>
          <w:sz w:val="20"/>
        </w:rPr>
      </w:pPr>
      <w:r>
        <w:rPr>
          <w:rFonts w:hint="eastAsia" w:ascii="ＭＳ 明朝" w:hAnsi="ＭＳ 明朝"/>
          <w:sz w:val="20"/>
        </w:rPr>
        <w:t>　交付資料およびその内容に係る情報について、本業務を遂行する従業員以外の第三者に開示又は漏えいしないこと。</w:t>
      </w:r>
    </w:p>
    <w:p>
      <w:pPr>
        <w:pStyle w:val="12"/>
        <w:numPr>
          <w:ilvl w:val="1"/>
          <w:numId w:val="1"/>
        </w:numPr>
        <w:spacing w:line="240" w:lineRule="auto"/>
        <w:ind w:left="993" w:leftChars="0" w:hanging="573"/>
        <w:rPr>
          <w:rFonts w:ascii="ＭＳ 明朝" w:hAnsi="ＭＳ 明朝"/>
          <w:sz w:val="20"/>
        </w:rPr>
      </w:pPr>
      <w:r>
        <w:rPr>
          <w:rFonts w:hint="eastAsia" w:ascii="ＭＳ 明朝" w:hAnsi="ＭＳ 明朝"/>
          <w:sz w:val="20"/>
        </w:rPr>
        <w:t>　交付資料中の知的財産権その他の権利を侵害する行為を行わないこと。</w:t>
      </w:r>
      <w:r>
        <w:rPr>
          <w:rFonts w:ascii="ＭＳ 明朝" w:hAnsi="ＭＳ 明朝"/>
          <w:sz w:val="20"/>
        </w:rPr>
        <w:br w:type="textWrapping"/>
      </w:r>
      <w:r>
        <w:rPr>
          <w:rFonts w:hint="eastAsia" w:ascii="ＭＳ 明朝" w:hAnsi="ＭＳ 明朝"/>
          <w:sz w:val="20"/>
        </w:rPr>
        <w:t>ただし、貸与資料を、貴院に提出する資料の作成のために必要最小限度の範囲内で、複写又は複製はできるものとする。</w:t>
      </w:r>
    </w:p>
    <w:p>
      <w:pPr>
        <w:pStyle w:val="12"/>
        <w:numPr>
          <w:ilvl w:val="1"/>
          <w:numId w:val="1"/>
        </w:numPr>
        <w:spacing w:line="240" w:lineRule="auto"/>
        <w:ind w:left="993" w:leftChars="0" w:hanging="573"/>
        <w:rPr>
          <w:rFonts w:ascii="ＭＳ 明朝" w:hAnsi="ＭＳ 明朝"/>
          <w:sz w:val="20"/>
        </w:rPr>
      </w:pPr>
      <w:r>
        <w:rPr>
          <w:rFonts w:hint="eastAsia" w:ascii="ＭＳ 明朝" w:hAnsi="ＭＳ 明朝"/>
          <w:sz w:val="20"/>
        </w:rPr>
        <w:t>　交付資料（複写または複製物を含む）は、本業務終了後、速やかに貴院に返却または破棄すること。</w:t>
      </w:r>
    </w:p>
    <w:p>
      <w:pPr>
        <w:pStyle w:val="12"/>
        <w:numPr>
          <w:ilvl w:val="1"/>
          <w:numId w:val="1"/>
        </w:numPr>
        <w:spacing w:line="240" w:lineRule="auto"/>
        <w:ind w:left="993" w:leftChars="0" w:hanging="573"/>
        <w:rPr>
          <w:rFonts w:ascii="ＭＳ 明朝" w:hAnsi="ＭＳ 明朝"/>
          <w:sz w:val="20"/>
        </w:rPr>
      </w:pPr>
      <w:r>
        <w:rPr>
          <w:rFonts w:hint="eastAsia" w:ascii="ＭＳ 明朝" w:hAnsi="ＭＳ 明朝"/>
          <w:sz w:val="20"/>
        </w:rPr>
        <w:t>　交付資料中の知的財産権その他いかなる権利も、それが明示的であると否とを問わず、当該権利を譲渡又は許諾されたものとはみなさないこと。</w:t>
      </w:r>
    </w:p>
    <w:p>
      <w:pPr>
        <w:pStyle w:val="12"/>
        <w:numPr>
          <w:ilvl w:val="1"/>
          <w:numId w:val="1"/>
        </w:numPr>
        <w:spacing w:line="240" w:lineRule="auto"/>
        <w:ind w:left="993" w:leftChars="0" w:hanging="573"/>
        <w:rPr>
          <w:rFonts w:ascii="ＭＳ 明朝" w:hAnsi="ＭＳ 明朝"/>
          <w:sz w:val="20"/>
        </w:rPr>
      </w:pPr>
      <w:r>
        <w:rPr>
          <w:rFonts w:hint="eastAsia" w:ascii="ＭＳ 明朝" w:hAnsi="ＭＳ 明朝"/>
          <w:sz w:val="20"/>
        </w:rPr>
        <w:t>　本誓約書に違反し、貴院に損害を与えた場合は、その損害を賠償する責任があることと認めること。</w:t>
      </w:r>
    </w:p>
    <w:p>
      <w:pPr>
        <w:pStyle w:val="12"/>
        <w:spacing w:line="240" w:lineRule="auto"/>
        <w:ind w:left="0" w:leftChars="0"/>
        <w:rPr>
          <w:rFonts w:hint="eastAsia" w:ascii="ＭＳ 明朝" w:hAnsi="ＭＳ 明朝"/>
          <w:sz w:val="20"/>
        </w:rPr>
      </w:pPr>
    </w:p>
    <w:p>
      <w:pPr>
        <w:pStyle w:val="2"/>
        <w:rPr>
          <w:sz w:val="20"/>
        </w:rPr>
      </w:pPr>
      <w:r>
        <w:rPr>
          <w:rFonts w:hint="eastAsia"/>
          <w:sz w:val="20"/>
        </w:rPr>
        <w:t>以　上</w:t>
      </w:r>
    </w:p>
    <w:p>
      <w:pPr>
        <w:pStyle w:val="11"/>
        <w:rPr>
          <w:rFonts w:hint="eastAsia" w:ascii="ＭＳ 明朝" w:hAnsi="ＭＳ 明朝" w:eastAsia="ＭＳ 明朝"/>
        </w:rPr>
      </w:pPr>
    </w:p>
    <w:p>
      <w:pPr>
        <w:pStyle w:val="11"/>
        <w:rPr>
          <w:rFonts w:hint="eastAsia" w:ascii="ＭＳ 明朝" w:hAnsi="ＭＳ 明朝" w:eastAsia="ＭＳ 明朝"/>
        </w:rPr>
      </w:pPr>
    </w:p>
    <w:p>
      <w:pPr>
        <w:pStyle w:val="11"/>
        <w:jc w:val="right"/>
        <w:rPr>
          <w:rFonts w:ascii="ＭＳ 明朝" w:hAnsi="ＭＳ 明朝" w:eastAsia="ＭＳ 明朝"/>
          <w:spacing w:val="0"/>
        </w:rPr>
      </w:pPr>
      <w:r>
        <w:rPr>
          <w:rFonts w:hint="eastAsia" w:ascii="ＭＳ 明朝" w:hAnsi="ＭＳ 明朝" w:eastAsia="ＭＳ 明朝"/>
        </w:rPr>
        <w:t>　　　　　年　　月　　日</w:t>
      </w:r>
    </w:p>
    <w:p>
      <w:pPr>
        <w:pStyle w:val="11"/>
        <w:rPr>
          <w:rFonts w:hint="eastAsia" w:ascii="ＭＳ 明朝" w:hAnsi="ＭＳ 明朝" w:eastAsia="ＭＳ 明朝"/>
          <w:spacing w:val="0"/>
        </w:rPr>
      </w:pPr>
    </w:p>
    <w:p>
      <w:pPr>
        <w:pStyle w:val="11"/>
        <w:rPr>
          <w:rFonts w:ascii="ＭＳ 明朝" w:hAnsi="ＭＳ 明朝" w:eastAsia="ＭＳ 明朝"/>
          <w:spacing w:val="0"/>
        </w:rPr>
      </w:pPr>
      <w:r>
        <w:rPr>
          <w:rFonts w:hint="eastAsia" w:ascii="ＭＳ 明朝" w:hAnsi="ＭＳ 明朝" w:eastAsia="ＭＳ 明朝"/>
        </w:rPr>
        <w:t>　　　　住　所</w:t>
      </w:r>
    </w:p>
    <w:p>
      <w:pPr>
        <w:pStyle w:val="11"/>
        <w:rPr>
          <w:rFonts w:ascii="ＭＳ 明朝" w:hAnsi="ＭＳ 明朝" w:eastAsia="ＭＳ 明朝"/>
          <w:spacing w:val="0"/>
        </w:rPr>
      </w:pPr>
    </w:p>
    <w:p>
      <w:pPr>
        <w:pStyle w:val="11"/>
        <w:rPr>
          <w:rFonts w:hint="eastAsia" w:ascii="ＭＳ 明朝" w:hAnsi="ＭＳ 明朝" w:eastAsia="ＭＳ 明朝"/>
          <w:spacing w:val="0"/>
        </w:rPr>
      </w:pPr>
    </w:p>
    <w:p>
      <w:pPr>
        <w:pStyle w:val="11"/>
        <w:rPr>
          <w:rFonts w:ascii="ＭＳ 明朝" w:hAnsi="ＭＳ 明朝" w:eastAsia="ＭＳ 明朝"/>
          <w:spacing w:val="0"/>
        </w:rPr>
      </w:pPr>
      <w:r>
        <w:rPr>
          <w:rFonts w:hint="eastAsia" w:ascii="ＭＳ 明朝" w:hAnsi="ＭＳ 明朝" w:eastAsia="ＭＳ 明朝"/>
        </w:rPr>
        <w:t>　　　　</w:t>
      </w:r>
      <w:r>
        <w:rPr>
          <w:rFonts w:hint="eastAsia" w:ascii="ＭＳ 明朝" w:hAnsi="ＭＳ 明朝" w:eastAsia="ＭＳ 明朝"/>
          <w:spacing w:val="6"/>
        </w:rPr>
        <w:t>氏　名</w:t>
      </w:r>
      <w:r>
        <w:rPr>
          <w:rFonts w:hint="eastAsia" w:ascii="ＭＳ 明朝" w:hAnsi="ＭＳ 明朝" w:eastAsia="ＭＳ 明朝"/>
        </w:rPr>
        <w:t>　　　　　　　　　　　　　　　　　　　　　　　　　印</w:t>
      </w:r>
    </w:p>
    <w:p>
      <w:pPr>
        <w:pStyle w:val="11"/>
        <w:rPr>
          <w:rFonts w:ascii="ＭＳ 明朝" w:hAnsi="ＭＳ 明朝" w:eastAsia="ＭＳ 明朝"/>
          <w:spacing w:val="0"/>
        </w:rPr>
      </w:pPr>
    </w:p>
    <w:p>
      <w:pPr>
        <w:pStyle w:val="11"/>
        <w:spacing w:line="100" w:lineRule="exact"/>
        <w:rPr>
          <w:rFonts w:ascii="ＭＳ 明朝" w:hAnsi="ＭＳ 明朝" w:eastAsia="ＭＳ 明朝"/>
          <w:spacing w:val="0"/>
        </w:rPr>
      </w:pPr>
    </w:p>
    <w:tbl>
      <w:tblPr>
        <w:tblStyle w:val="7"/>
        <w:tblpPr w:leftFromText="180" w:rightFromText="180" w:vertAnchor="text" w:horzAnchor="page" w:tblpX="1356" w:tblpY="150"/>
        <w:tblOverlap w:val="never"/>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
      <w:tblGrid>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866" w:hRule="exact"/>
        </w:trPr>
        <w:tc>
          <w:tcPr>
            <w:tcW w:w="8671" w:type="dxa"/>
            <w:vAlign w:val="top"/>
          </w:tcPr>
          <w:p>
            <w:pPr>
              <w:pStyle w:val="11"/>
              <w:spacing w:before="178"/>
              <w:ind w:left="107" w:leftChars="51" w:right="107" w:rightChars="51" w:firstLine="224" w:firstLineChars="100"/>
              <w:rPr>
                <w:rFonts w:ascii="ＭＳ 明朝" w:hAnsi="ＭＳ 明朝" w:eastAsia="ＭＳ 明朝"/>
                <w:spacing w:val="0"/>
              </w:rPr>
            </w:pPr>
            <w:r>
              <w:rPr>
                <w:rFonts w:hint="eastAsia" w:ascii="ＭＳ 明朝" w:hAnsi="ＭＳ 明朝" w:eastAsia="ＭＳ 明朝"/>
              </w:rPr>
              <w:t>法人にあっては、法人名及び代表者役職氏名を記入し、法人印及び代表者印を押印すること。</w:t>
            </w:r>
          </w:p>
        </w:tc>
      </w:tr>
    </w:tbl>
    <w:p>
      <w:pPr>
        <w:pStyle w:val="11"/>
        <w:rPr>
          <w:rFonts w:ascii="ＭＳ 明朝" w:hAnsi="ＭＳ 明朝" w:eastAsia="ＭＳ 明朝"/>
          <w:spacing w:val="0"/>
        </w:rPr>
      </w:pPr>
    </w:p>
    <w:p>
      <w:pPr>
        <w:pStyle w:val="11"/>
        <w:spacing w:line="100" w:lineRule="exact"/>
        <w:rPr>
          <w:rFonts w:hint="eastAsia" w:ascii="ＭＳ 明朝" w:hAnsi="ＭＳ 明朝" w:eastAsia="ＭＳ 明朝"/>
          <w:spacing w:val="0"/>
        </w:rPr>
      </w:pPr>
    </w:p>
    <w:p>
      <w:pPr>
        <w:pStyle w:val="11"/>
        <w:rPr>
          <w:rFonts w:ascii="ＭＳ 明朝" w:hAnsi="ＭＳ 明朝" w:eastAsia="ＭＳ 明朝"/>
          <w:spacing w:val="0"/>
        </w:rPr>
      </w:pPr>
    </w:p>
    <w:p>
      <w:pPr>
        <w:pStyle w:val="11"/>
        <w:rPr>
          <w:rFonts w:hint="eastAsia" w:ascii="ＭＳ 明朝" w:hAnsi="ＭＳ 明朝" w:eastAsia="ＭＳ 明朝"/>
        </w:rPr>
      </w:pPr>
      <w:r>
        <w:rPr>
          <w:rFonts w:hint="eastAsia" w:ascii="ＭＳ 明朝" w:hAnsi="ＭＳ 明朝" w:eastAsia="ＭＳ 明朝"/>
        </w:rPr>
        <w:t>　</w:t>
      </w:r>
    </w:p>
    <w:p>
      <w:pPr>
        <w:pStyle w:val="11"/>
        <w:rPr>
          <w:rFonts w:hint="eastAsia" w:ascii="ＭＳ 明朝" w:hAnsi="ＭＳ 明朝" w:eastAsia="ＭＳ 明朝"/>
        </w:rPr>
      </w:pPr>
    </w:p>
    <w:p>
      <w:pPr>
        <w:pStyle w:val="11"/>
        <w:rPr>
          <w:rFonts w:hint="eastAsia" w:ascii="ＭＳ 明朝" w:hAnsi="ＭＳ 明朝" w:eastAsia="ＭＳ 明朝"/>
          <w:lang w:eastAsia="ja-JP"/>
        </w:rPr>
      </w:pPr>
      <w:r>
        <w:rPr>
          <w:rFonts w:hint="eastAsia" w:ascii="ＭＳ 明朝" w:hAnsi="ＭＳ 明朝" w:eastAsia="ＭＳ 明朝"/>
          <w:lang w:eastAsia="ja-JP"/>
        </w:rPr>
        <w:t>地方独立行政法人岐阜県立下呂温泉病院</w:t>
      </w:r>
    </w:p>
    <w:p>
      <w:pPr>
        <w:pStyle w:val="11"/>
        <w:ind w:firstLine="224" w:firstLineChars="100"/>
        <w:rPr>
          <w:rFonts w:hint="eastAsia"/>
          <w:sz w:val="56"/>
          <w:szCs w:val="56"/>
        </w:rPr>
      </w:pPr>
      <w:r>
        <w:rPr>
          <w:rFonts w:hint="eastAsia" w:ascii="ＭＳ 明朝" w:hAnsi="ＭＳ 明朝" w:eastAsia="ＭＳ 明朝"/>
        </w:rPr>
        <w:t>理事長　</w:t>
      </w:r>
      <w:r>
        <w:rPr>
          <w:rFonts w:hint="eastAsia" w:ascii="ＭＳ 明朝" w:hAnsi="ＭＳ 明朝" w:eastAsia="ＭＳ 明朝"/>
          <w:lang w:eastAsia="ja-JP"/>
        </w:rPr>
        <w:t>大平　敏樹</w:t>
      </w:r>
      <w:r>
        <w:rPr>
          <w:rFonts w:hint="eastAsia" w:ascii="ＭＳ 明朝" w:hAnsi="ＭＳ 明朝" w:eastAsia="ＭＳ 明朝"/>
        </w:rPr>
        <w:t>　様</w:t>
      </w:r>
    </w:p>
    <w:p>
      <w:pPr>
        <w:jc w:val="both"/>
        <w:rPr>
          <w:rFonts w:hint="eastAsia"/>
          <w:sz w:val="56"/>
          <w:szCs w:val="56"/>
        </w:rPr>
        <w:sectPr>
          <w:pgSz w:w="11906" w:h="16838"/>
          <w:pgMar w:top="1134" w:right="1134" w:bottom="1134" w:left="1134" w:header="851" w:footer="992" w:gutter="0"/>
          <w:cols w:space="0" w:num="1"/>
          <w:rtlGutter w:val="0"/>
          <w:docGrid w:type="lines" w:linePitch="369" w:charSpace="0"/>
        </w:sectPr>
      </w:pPr>
    </w:p>
    <w:p>
      <w:pPr>
        <w:ind w:firstLine="2240" w:firstLineChars="400"/>
        <w:jc w:val="both"/>
        <w:rPr>
          <w:sz w:val="56"/>
          <w:szCs w:val="56"/>
        </w:rPr>
      </w:pPr>
      <w:r>
        <w:rPr>
          <w:rFonts w:hint="eastAsia"/>
          <w:sz w:val="56"/>
          <w:szCs w:val="56"/>
        </w:rPr>
        <w:t>入　札　書</w:t>
      </w:r>
    </w:p>
    <w:p>
      <w:pPr>
        <w:jc w:val="right"/>
        <w:rPr>
          <w:rFonts w:hint="eastAsia"/>
          <w:lang w:eastAsia="ja-JP"/>
        </w:rPr>
      </w:pPr>
      <w:r>
        <w:rPr>
          <w:rFonts w:hint="eastAsia"/>
          <w:lang w:eastAsia="ja-JP"/>
        </w:rPr>
        <w:t>第　</w:t>
      </w:r>
      <w:r>
        <w:rPr>
          <w:rFonts w:hint="eastAsia"/>
          <w:lang w:val="en-US" w:eastAsia="ja-JP"/>
        </w:rPr>
        <w:t xml:space="preserve">  </w:t>
      </w:r>
      <w:r>
        <w:rPr>
          <w:rFonts w:hint="eastAsia"/>
          <w:lang w:eastAsia="ja-JP"/>
        </w:rPr>
        <w:t>回</w:t>
      </w:r>
    </w:p>
    <w:p>
      <w:pPr>
        <w:jc w:val="right"/>
        <w:rPr>
          <w:rFonts w:hint="eastAsia"/>
          <w:lang w:eastAsia="ja-JP"/>
        </w:rPr>
      </w:pPr>
    </w:p>
    <w:p>
      <w:pPr>
        <w:ind w:left="1050" w:hanging="1050" w:hangingChars="500"/>
        <w:rPr>
          <w:rFonts w:hint="eastAsia"/>
          <w:highlight w:val="yellow"/>
          <w:lang w:val="en-US" w:eastAsia="ja-JP"/>
        </w:rPr>
      </w:pPr>
      <w:r>
        <w:rPr>
          <w:rFonts w:hint="eastAsia"/>
          <w:lang w:eastAsia="ja-JP"/>
        </w:rPr>
        <w:t>仕様書番号　</w:t>
      </w:r>
      <w:r>
        <w:rPr>
          <w:rFonts w:hint="eastAsia"/>
          <w:lang w:val="en-US" w:eastAsia="ja-JP"/>
        </w:rPr>
        <w:t xml:space="preserve"> </w:t>
      </w:r>
      <w:r>
        <w:rPr>
          <w:rFonts w:hint="eastAsia"/>
          <w:highlight w:val="none"/>
          <w:lang w:val="en-US" w:eastAsia="ja-JP"/>
        </w:rPr>
        <w:t>第１号</w:t>
      </w:r>
    </w:p>
    <w:p>
      <w:pPr>
        <w:ind w:left="1050" w:hanging="1050" w:hangingChars="500"/>
        <w:rPr>
          <w:rFonts w:hint="eastAsia"/>
          <w:highlight w:val="yellow"/>
          <w:lang w:val="en-US" w:eastAsia="ja-JP"/>
        </w:rPr>
      </w:pPr>
    </w:p>
    <w:p>
      <w:pPr>
        <w:ind w:left="1050" w:hanging="1050" w:hangingChars="500"/>
        <w:rPr>
          <w:rFonts w:hint="eastAsia" w:eastAsiaTheme="minorEastAsia"/>
          <w:highlight w:val="yellow"/>
          <w:lang w:val="en-US" w:eastAsia="ja-JP"/>
        </w:rPr>
      </w:pPr>
      <w:r>
        <w:rPr>
          <w:rFonts w:hint="eastAsia"/>
        </w:rPr>
        <w:t>入札事項</w:t>
      </w:r>
      <w:r>
        <w:rPr>
          <w:rFonts w:hint="eastAsia"/>
          <w:lang w:eastAsia="ja-JP"/>
        </w:rPr>
        <w:t>　ネットワーク環境構築及び運用保守業務委託</w:t>
      </w:r>
    </w:p>
    <w:p>
      <w:pPr>
        <w:ind w:left="1050" w:hanging="1050" w:hangingChars="500"/>
        <w:rPr>
          <w:rFonts w:hint="eastAsia"/>
          <w:lang w:val="en-US" w:eastAsia="ja-JP"/>
        </w:rPr>
      </w:pPr>
    </w:p>
    <w:p>
      <w:pPr>
        <w:jc w:val="both"/>
        <w:rPr>
          <w:sz w:val="56"/>
          <w:szCs w:val="56"/>
          <w:u w:val="single"/>
        </w:rPr>
      </w:pPr>
      <w:r>
        <w:rPr>
          <w:rFonts w:hint="eastAsia"/>
          <w:lang w:eastAsia="ja-JP"/>
        </w:rPr>
        <w:t>入札額　　　</w:t>
      </w:r>
      <w:r>
        <w:rPr>
          <w:rFonts w:hint="eastAsia"/>
          <w:sz w:val="56"/>
          <w:szCs w:val="56"/>
          <w:u w:val="single"/>
        </w:rPr>
        <w:t>￥</w:t>
      </w:r>
      <w:r>
        <w:rPr>
          <w:rFonts w:hint="eastAsia"/>
          <w:sz w:val="56"/>
          <w:szCs w:val="56"/>
          <w:u w:val="single"/>
          <w:lang w:eastAsia="ja-JP"/>
        </w:rPr>
        <w:t>　</w:t>
      </w:r>
      <w:r>
        <w:rPr>
          <w:rFonts w:hint="eastAsia"/>
          <w:sz w:val="56"/>
          <w:szCs w:val="56"/>
          <w:u w:val="single"/>
        </w:rPr>
        <w:t>　　　　　　　円</w:t>
      </w:r>
    </w:p>
    <w:p>
      <w:pPr>
        <w:ind w:left="1050" w:hanging="1050" w:hangingChars="500"/>
        <w:rPr>
          <w:rFonts w:hint="eastAsia"/>
          <w:lang w:eastAsia="ja-JP"/>
        </w:rPr>
      </w:pPr>
      <w:r>
        <w:rPr>
          <w:rFonts w:hint="eastAsia"/>
          <w:lang w:eastAsia="ja-JP"/>
        </w:rPr>
        <w:t>　　　　　</w:t>
      </w:r>
    </w:p>
    <w:p>
      <w:pPr>
        <w:ind w:left="1050" w:hanging="1050" w:hangingChars="500"/>
        <w:rPr>
          <w:rFonts w:hint="eastAsia"/>
          <w:lang w:eastAsia="ja-JP"/>
        </w:rPr>
      </w:pPr>
    </w:p>
    <w:p>
      <w:pPr>
        <w:ind w:left="1050" w:hanging="1050" w:hangingChars="500"/>
        <w:rPr>
          <w:rFonts w:hint="eastAsia"/>
          <w:lang w:eastAsia="ja-JP"/>
        </w:rPr>
      </w:pPr>
    </w:p>
    <w:p/>
    <w:p/>
    <w:p>
      <w:pPr>
        <w:rPr>
          <w:rFonts w:hint="eastAsia" w:eastAsiaTheme="minorEastAsia"/>
          <w:lang w:eastAsia="ja-JP"/>
        </w:rPr>
      </w:pPr>
      <w:r>
        <w:rPr>
          <w:rFonts w:hint="eastAsia"/>
          <w:lang w:eastAsia="ja-JP"/>
        </w:rPr>
        <w:t>　本書のとおり入札します。</w:t>
      </w:r>
    </w:p>
    <w:p>
      <w:pPr>
        <w:ind w:firstLine="210" w:firstLineChars="100"/>
      </w:pPr>
      <w:r>
        <w:rPr>
          <w:rFonts w:hint="eastAsia"/>
        </w:rPr>
        <w:t>なお、契約金額は表記の金額に当該金額の</w:t>
      </w:r>
      <w:r>
        <w:rPr>
          <w:rFonts w:hint="eastAsia"/>
          <w:lang w:eastAsia="ja-JP"/>
        </w:rPr>
        <w:t>１０</w:t>
      </w:r>
      <w:r>
        <w:rPr>
          <w:rFonts w:hint="eastAsia"/>
        </w:rPr>
        <w:t>％に相当する額を加算した金額とします。</w:t>
      </w:r>
    </w:p>
    <w:p/>
    <w:p>
      <w:r>
        <w:rPr>
          <w:rFonts w:hint="eastAsia"/>
          <w:lang w:eastAsia="ja-JP"/>
        </w:rPr>
        <w:t>令和</w:t>
      </w:r>
      <w:r>
        <w:rPr>
          <w:rFonts w:hint="eastAsia"/>
        </w:rPr>
        <w:t>　　年　　月　　日</w:t>
      </w:r>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Pr>
        <w:rPr>
          <w:rFonts w:hint="eastAsia" w:eastAsiaTheme="minorEastAsia"/>
          <w:lang w:eastAsia="ja-JP"/>
        </w:rPr>
      </w:pPr>
      <w:r>
        <w:rPr>
          <w:rFonts w:hint="eastAsia"/>
          <w:lang w:eastAsia="ja-JP"/>
        </w:rPr>
        <w:t>　　　　　　　　　　　　　　　</w:t>
      </w:r>
      <w:r>
        <w:rPr>
          <w:rFonts w:hint="eastAsia"/>
          <w:lang w:val="en-US" w:eastAsia="ja-JP"/>
        </w:rPr>
        <w:t xml:space="preserve"> （</w:t>
      </w:r>
      <w:r>
        <w:rPr>
          <w:rFonts w:hint="eastAsia"/>
          <w:lang w:eastAsia="ja-JP"/>
        </w:rPr>
        <w:t>代理人）氏　名</w:t>
      </w:r>
      <w:r>
        <w:rPr>
          <w:rFonts w:hint="eastAsia"/>
          <w:lang w:val="en-US" w:eastAsia="ja-JP"/>
        </w:rPr>
        <w:t xml:space="preserve"> 　        </w:t>
      </w:r>
      <w:r>
        <w:rPr>
          <w:rFonts w:hint="eastAsia"/>
          <w:lang w:eastAsia="ja-JP"/>
        </w:rPr>
        <w:t>　　　　　　　　　　　印</w:t>
      </w:r>
    </w:p>
    <w:p/>
    <w:p/>
    <w:p>
      <w:r>
        <w:rPr>
          <w:rFonts w:hint="eastAsia"/>
        </w:rPr>
        <w:t>地方独立行政法人</w:t>
      </w:r>
    </w:p>
    <w:p>
      <w:r>
        <w:rPr>
          <w:rFonts w:hint="eastAsia"/>
        </w:rPr>
        <w:t>岐阜県立下呂温泉病院　理事長　様</w:t>
      </w:r>
    </w:p>
    <w:p/>
    <w:p>
      <w:pPr>
        <w:widowControl/>
        <w:jc w:val="left"/>
      </w:pPr>
      <w:r>
        <w:br w:type="page"/>
      </w:r>
    </w:p>
    <w:p>
      <w:pPr>
        <w:jc w:val="center"/>
        <w:rPr>
          <w:sz w:val="56"/>
          <w:szCs w:val="56"/>
        </w:rPr>
      </w:pPr>
      <w:r>
        <w:rPr>
          <w:rFonts w:hint="eastAsia"/>
          <w:sz w:val="56"/>
          <w:szCs w:val="56"/>
        </w:rPr>
        <w:t>委　任　状</w:t>
      </w:r>
    </w:p>
    <w:p>
      <w:pPr>
        <w:wordWrap w:val="0"/>
        <w:jc w:val="right"/>
        <w:rPr>
          <w:rFonts w:hint="eastAsia"/>
          <w:lang w:eastAsia="ja-JP"/>
        </w:rPr>
      </w:pPr>
    </w:p>
    <w:p>
      <w:pPr>
        <w:wordWrap w:val="0"/>
        <w:jc w:val="right"/>
      </w:pPr>
      <w:r>
        <w:rPr>
          <w:rFonts w:hint="eastAsia"/>
          <w:lang w:eastAsia="ja-JP"/>
        </w:rPr>
        <w:t>令和</w:t>
      </w:r>
      <w:r>
        <w:rPr>
          <w:rFonts w:hint="eastAsia"/>
        </w:rPr>
        <w:t>　　年　　月　　日　</w:t>
      </w:r>
    </w:p>
    <w:p/>
    <w:p>
      <w:r>
        <w:rPr>
          <w:rFonts w:hint="eastAsia"/>
        </w:rPr>
        <w:t>地方独立行政法人</w:t>
      </w:r>
    </w:p>
    <w:p>
      <w:r>
        <w:rPr>
          <w:rFonts w:hint="eastAsia"/>
        </w:rPr>
        <w:t>岐阜県立下呂温泉病院　理事長　様</w:t>
      </w:r>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r>
        <w:rPr>
          <w:rFonts w:hint="eastAsia"/>
        </w:rPr>
        <w:t>下記入札事項について、以下の者を代理人と定め、入札に関する一切の権限を委任します。</w:t>
      </w:r>
    </w:p>
    <w:p/>
    <w:p>
      <w:pPr>
        <w:ind w:left="630" w:hanging="630" w:hangingChars="300"/>
        <w:rPr>
          <w:rFonts w:hint="eastAsia"/>
        </w:rPr>
      </w:pPr>
    </w:p>
    <w:p>
      <w:pPr>
        <w:ind w:left="630" w:hanging="630" w:hangingChars="300"/>
        <w:rPr>
          <w:rFonts w:hint="eastAsia"/>
        </w:rPr>
      </w:pPr>
    </w:p>
    <w:p>
      <w:pPr>
        <w:ind w:left="1050" w:hanging="1050" w:hangingChars="500"/>
        <w:rPr>
          <w:rFonts w:hint="eastAsia"/>
          <w:highlight w:val="none"/>
          <w:lang w:val="en-US" w:eastAsia="ja-JP"/>
        </w:rPr>
      </w:pPr>
      <w:r>
        <w:rPr>
          <w:rFonts w:hint="eastAsia"/>
        </w:rPr>
        <w:t>件名　</w:t>
      </w:r>
      <w:r>
        <w:rPr>
          <w:rFonts w:hint="eastAsia"/>
          <w:lang w:eastAsia="ja-JP"/>
        </w:rPr>
        <w:t>　　</w:t>
      </w:r>
      <w:r>
        <w:rPr>
          <w:rFonts w:hint="eastAsia"/>
          <w:highlight w:val="none"/>
          <w:lang w:eastAsia="ja-JP"/>
        </w:rPr>
        <w:t>仕様書番号　　</w:t>
      </w:r>
      <w:r>
        <w:rPr>
          <w:rFonts w:hint="eastAsia"/>
          <w:highlight w:val="none"/>
          <w:lang w:val="en-US" w:eastAsia="ja-JP"/>
        </w:rPr>
        <w:t>第１号</w:t>
      </w:r>
    </w:p>
    <w:p>
      <w:pPr>
        <w:ind w:left="1050" w:hanging="1050" w:hangingChars="500"/>
        <w:rPr>
          <w:rFonts w:hint="eastAsia" w:eastAsiaTheme="minorEastAsia"/>
          <w:lang w:eastAsia="ja-JP"/>
        </w:rPr>
      </w:pPr>
      <w:r>
        <w:rPr>
          <w:rFonts w:hint="eastAsia"/>
          <w:lang w:eastAsia="ja-JP"/>
        </w:rPr>
        <w:t>　　　　　ネットワーク環境構築及び運用保守業務委託</w:t>
      </w:r>
    </w:p>
    <w:p/>
    <w:p>
      <w:pPr>
        <w:ind w:left="630" w:hanging="630" w:hangingChars="300"/>
        <w:rPr>
          <w:rFonts w:hint="eastAsia"/>
        </w:rPr>
      </w:pPr>
    </w:p>
    <w:p/>
    <w:p/>
    <w:p>
      <w:r>
        <w:rPr>
          <w:rFonts w:hint="eastAsia"/>
        </w:rPr>
        <w:t>代理人氏名</w:t>
      </w:r>
    </w:p>
    <w:p/>
    <w:p/>
    <w:p>
      <w:r>
        <mc:AlternateContent>
          <mc:Choice Requires="wps">
            <w:drawing>
              <wp:anchor distT="0" distB="0" distL="114300" distR="114300" simplePos="0" relativeHeight="251660288" behindDoc="0" locked="0" layoutInCell="1" allowOverlap="1">
                <wp:simplePos x="0" y="0"/>
                <wp:positionH relativeFrom="column">
                  <wp:posOffset>1701165</wp:posOffset>
                </wp:positionH>
                <wp:positionV relativeFrom="paragraph">
                  <wp:posOffset>130175</wp:posOffset>
                </wp:positionV>
                <wp:extent cx="1837055" cy="1465580"/>
                <wp:effectExtent l="4445" t="5080" r="6350" b="15240"/>
                <wp:wrapNone/>
                <wp:docPr id="1" name="四角形 2"/>
                <wp:cNvGraphicFramePr/>
                <a:graphic xmlns:a="http://schemas.openxmlformats.org/drawingml/2006/main">
                  <a:graphicData uri="http://schemas.microsoft.com/office/word/2010/wordprocessingShape">
                    <wps:wsp>
                      <wps:cNvSpPr/>
                      <wps:spPr>
                        <a:xfrm>
                          <a:off x="0" y="0"/>
                          <a:ext cx="1837055" cy="1465580"/>
                        </a:xfrm>
                        <a:prstGeom prst="rect">
                          <a:avLst/>
                        </a:prstGeom>
                        <a:solidFill>
                          <a:srgbClr val="FFFFFF"/>
                        </a:solidFill>
                        <a:ln w="9525" cap="flat" cmpd="sng">
                          <a:solidFill>
                            <a:srgbClr val="000000"/>
                          </a:solidFill>
                          <a:prstDash val="solid"/>
                          <a:miter/>
                          <a:headEnd type="none" w="med" len="med"/>
                          <a:tailEnd type="none" w="med" len="med"/>
                        </a:ln>
                      </wps:spPr>
                      <wps:bodyPr lIns="74295" tIns="8890" rIns="74295" bIns="8890" upright="1"/>
                    </wps:wsp>
                  </a:graphicData>
                </a:graphic>
              </wp:anchor>
            </w:drawing>
          </mc:Choice>
          <mc:Fallback>
            <w:pict>
              <v:rect id="四角形 2" o:spid="_x0000_s1026" o:spt="1" style="position:absolute;left:0pt;margin-left:133.95pt;margin-top:10.25pt;height:115.4pt;width:144.65pt;z-index:251660288;mso-width-relative:page;mso-height-relative:page;" fillcolor="#FFFFFF" filled="t" stroked="t" coordsize="21600,21600" o:gfxdata="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tfN8/WAAAACgEAAA8AAAAAAAAAAQAgAAAAIgAAAGRycy9kb3du&#10;cmV2LnhtbFBLAQIUABQAAAAIAIdO4kDbNIiZAQIAAAYEAAAOAAAAAAAAAAEAIAAAACUBAABkcnMv&#10;ZTJvRG9jLnhtbFBLBQYAAAAABgAGAFkBAACYBQAAAAA=&#10;">
                <v:fill on="t" focussize="0,0"/>
                <v:stroke color="#000000" joinstyle="miter"/>
                <v:imagedata o:title=""/>
                <o:lock v:ext="edit" aspectratio="f"/>
                <v:textbox inset="2.06375mm,0.7pt,2.06375mm,0.7pt"/>
              </v:rect>
            </w:pict>
          </mc:Fallback>
        </mc:AlternateContent>
      </w:r>
      <w:r>
        <w:rPr>
          <w:rFonts w:hint="eastAsia"/>
        </w:rPr>
        <w:t>代理人が使用する印鑑</w:t>
      </w:r>
    </w:p>
    <w:p/>
    <w:p/>
    <w:p/>
    <w:p/>
    <w:p>
      <w:pPr>
        <w:widowControl/>
        <w:jc w:val="left"/>
      </w:pPr>
      <w:r>
        <w:br w:type="page"/>
      </w:r>
    </w:p>
    <w:p>
      <w:pPr>
        <w:jc w:val="center"/>
        <w:rPr>
          <w:sz w:val="56"/>
          <w:szCs w:val="56"/>
        </w:rPr>
      </w:pPr>
      <w:r>
        <w:rPr>
          <w:rFonts w:hint="eastAsia"/>
          <w:sz w:val="56"/>
          <w:szCs w:val="56"/>
          <w:lang w:eastAsia="ja-JP"/>
        </w:rPr>
        <w:t>入札参加</w:t>
      </w:r>
      <w:r>
        <w:rPr>
          <w:rFonts w:hint="eastAsia"/>
          <w:sz w:val="56"/>
          <w:szCs w:val="56"/>
        </w:rPr>
        <w:t>辞退届</w:t>
      </w:r>
    </w:p>
    <w:p>
      <w:pPr>
        <w:jc w:val="right"/>
        <w:rPr>
          <w:rFonts w:hint="eastAsia"/>
          <w:lang w:eastAsia="ja-JP"/>
        </w:rPr>
      </w:pPr>
      <w:r>
        <w:rPr>
          <w:rFonts w:hint="eastAsia"/>
          <w:lang w:eastAsia="ja-JP"/>
        </w:rPr>
        <w:t>第　</w:t>
      </w:r>
      <w:r>
        <w:rPr>
          <w:rFonts w:hint="eastAsia"/>
          <w:lang w:val="en-US" w:eastAsia="ja-JP"/>
        </w:rPr>
        <w:t xml:space="preserve">  </w:t>
      </w:r>
      <w:r>
        <w:rPr>
          <w:rFonts w:hint="eastAsia"/>
          <w:lang w:eastAsia="ja-JP"/>
        </w:rPr>
        <w:t>回</w:t>
      </w:r>
    </w:p>
    <w:p/>
    <w:p/>
    <w:p>
      <w:pPr>
        <w:ind w:left="630" w:hanging="630" w:hangingChars="300"/>
        <w:rPr>
          <w:rFonts w:hint="eastAsia"/>
          <w:lang w:eastAsia="ja-JP"/>
        </w:rPr>
      </w:pPr>
      <w:r>
        <w:rPr>
          <w:rFonts w:hint="eastAsia"/>
        </w:rPr>
        <w:t>件名　</w:t>
      </w:r>
      <w:r>
        <w:rPr>
          <w:rFonts w:hint="eastAsia"/>
          <w:lang w:eastAsia="ja-JP"/>
        </w:rPr>
        <w:t>　　</w:t>
      </w:r>
      <w:r>
        <w:rPr>
          <w:rFonts w:hint="eastAsia"/>
          <w:highlight w:val="none"/>
          <w:lang w:eastAsia="ja-JP"/>
        </w:rPr>
        <w:t>仕様書番号　　第１号</w:t>
      </w:r>
    </w:p>
    <w:p>
      <w:pPr>
        <w:ind w:left="1050" w:hanging="1050" w:hangingChars="500"/>
        <w:rPr>
          <w:rFonts w:hint="eastAsia" w:eastAsiaTheme="minorEastAsia"/>
          <w:lang w:eastAsia="ja-JP"/>
        </w:rPr>
      </w:pPr>
      <w:r>
        <w:rPr>
          <w:rFonts w:hint="eastAsia"/>
          <w:lang w:eastAsia="ja-JP"/>
        </w:rPr>
        <w:t>　　　　　ネットワーク環境構築及び運用保守業務委託</w:t>
      </w:r>
    </w:p>
    <w:p/>
    <w:p/>
    <w:p/>
    <w:p/>
    <w:p>
      <w:r>
        <w:rPr>
          <w:rFonts w:hint="eastAsia"/>
        </w:rPr>
        <w:t>　上記の案件について、入札を辞退しますので、届け出ます。</w:t>
      </w:r>
    </w:p>
    <w:p/>
    <w:p/>
    <w:p/>
    <w:p/>
    <w:p/>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Pr>
        <w:rPr>
          <w:rFonts w:hint="eastAsia"/>
        </w:rPr>
      </w:pPr>
    </w:p>
    <w:p>
      <w:pPr>
        <w:rPr>
          <w:rFonts w:hint="eastAsia"/>
        </w:rPr>
      </w:pPr>
    </w:p>
    <w:p>
      <w:r>
        <w:rPr>
          <w:rFonts w:hint="eastAsia"/>
          <w:lang w:eastAsia="ja-JP"/>
        </w:rPr>
        <w:t>　</w:t>
      </w:r>
      <w:r>
        <w:rPr>
          <w:rFonts w:hint="eastAsia"/>
        </w:rPr>
        <w:t>地方独立行政法人</w:t>
      </w:r>
    </w:p>
    <w:p>
      <w:r>
        <w:rPr>
          <w:rFonts w:hint="eastAsia"/>
          <w:lang w:eastAsia="ja-JP"/>
        </w:rPr>
        <w:t>　</w:t>
      </w:r>
      <w:r>
        <w:rPr>
          <w:rFonts w:hint="eastAsia"/>
        </w:rPr>
        <w:t>岐阜県立下呂温泉病院　理事長　様</w:t>
      </w:r>
    </w:p>
    <w:p/>
    <w:p/>
    <w:p/>
    <w:p>
      <w:pPr>
        <w:rPr>
          <w:rFonts w:hint="eastAsia"/>
          <w:lang w:eastAsia="ja-JP"/>
        </w:rPr>
        <w:sectPr>
          <w:pgSz w:w="11906" w:h="16838"/>
          <w:pgMar w:top="1984" w:right="1701" w:bottom="1701" w:left="1701" w:header="851" w:footer="992" w:gutter="0"/>
          <w:cols w:space="0" w:num="1"/>
          <w:rtlGutter w:val="0"/>
          <w:docGrid w:type="lines" w:linePitch="369" w:charSpace="0"/>
        </w:sectPr>
      </w:pPr>
    </w:p>
    <w:p>
      <w:pPr>
        <w:ind w:left="142" w:firstLine="142"/>
        <w:jc w:val="center"/>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質問書</w:t>
      </w:r>
    </w:p>
    <w:p>
      <w:pPr>
        <w:autoSpaceDE w:val="0"/>
        <w:autoSpaceDN w:val="0"/>
        <w:adjustRightInd w:val="0"/>
        <w:ind w:firstLine="210" w:firstLineChars="100"/>
        <w:rPr>
          <w:rFonts w:asciiTheme="minorEastAsia" w:hAnsiTheme="minorEastAsia" w:eastAsiaTheme="minorEastAsia"/>
          <w:color w:val="000000" w:themeColor="text1"/>
          <w14:textFill>
            <w14:solidFill>
              <w14:schemeClr w14:val="tx1"/>
            </w14:solidFill>
          </w14:textFill>
        </w:rPr>
      </w:pPr>
    </w:p>
    <w:tbl>
      <w:tblPr>
        <w:tblStyle w:val="7"/>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7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3" w:type="dxa"/>
            <w:tcBorders>
              <w:top w:val="single" w:color="auto" w:sz="12" w:space="0"/>
              <w:left w:val="single" w:color="auto" w:sz="12" w:space="0"/>
              <w:bottom w:val="single" w:color="auto" w:sz="4" w:space="0"/>
              <w:right w:val="single" w:color="auto" w:sz="4" w:space="0"/>
            </w:tcBorders>
            <w:vAlign w:val="center"/>
          </w:tcPr>
          <w:p>
            <w:pPr>
              <w:spacing w:line="260" w:lineRule="atLeast"/>
              <w:jc w:val="center"/>
              <w:rPr>
                <w:rFonts w:hAnsi="ＭＳ 明朝"/>
                <w:color w:val="000000" w:themeColor="text1"/>
                <w:sz w:val="22"/>
                <w:szCs w:val="22"/>
                <w14:textFill>
                  <w14:solidFill>
                    <w14:schemeClr w14:val="tx1"/>
                  </w14:solidFill>
                </w14:textFill>
              </w:rPr>
            </w:pPr>
            <w:r>
              <w:rPr>
                <w:rFonts w:hint="eastAsia" w:hAnsi="ＭＳ 明朝"/>
                <w:color w:val="000000" w:themeColor="text1"/>
                <w:sz w:val="22"/>
                <w14:textFill>
                  <w14:solidFill>
                    <w14:schemeClr w14:val="tx1"/>
                  </w14:solidFill>
                </w14:textFill>
              </w:rPr>
              <w:t>質　問　日</w:t>
            </w:r>
          </w:p>
        </w:tc>
        <w:tc>
          <w:tcPr>
            <w:tcW w:w="7485" w:type="dxa"/>
            <w:tcBorders>
              <w:top w:val="single" w:color="auto" w:sz="12" w:space="0"/>
              <w:left w:val="single" w:color="auto" w:sz="4" w:space="0"/>
              <w:bottom w:val="single" w:color="auto" w:sz="4" w:space="0"/>
              <w:right w:val="single" w:color="auto" w:sz="4" w:space="0"/>
            </w:tcBorders>
            <w:vAlign w:val="center"/>
          </w:tcPr>
          <w:p>
            <w:pPr>
              <w:spacing w:line="260" w:lineRule="atLeast"/>
              <w:ind w:firstLine="220" w:firstLineChars="100"/>
              <w:rPr>
                <w:rFonts w:hAnsi="ＭＳ 明朝"/>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3" w:type="dxa"/>
            <w:tcBorders>
              <w:top w:val="single" w:color="auto" w:sz="4" w:space="0"/>
              <w:left w:val="single" w:color="auto" w:sz="12" w:space="0"/>
              <w:bottom w:val="single" w:color="auto" w:sz="12" w:space="0"/>
              <w:right w:val="single" w:color="auto" w:sz="4" w:space="0"/>
            </w:tcBorders>
            <w:vAlign w:val="center"/>
          </w:tcPr>
          <w:p>
            <w:pPr>
              <w:spacing w:line="260" w:lineRule="atLeast"/>
              <w:jc w:val="center"/>
              <w:rPr>
                <w:rFonts w:hAnsi="ＭＳ 明朝"/>
                <w:color w:val="000000" w:themeColor="text1"/>
                <w:sz w:val="22"/>
                <w:szCs w:val="22"/>
                <w14:textFill>
                  <w14:solidFill>
                    <w14:schemeClr w14:val="tx1"/>
                  </w14:solidFill>
                </w14:textFill>
              </w:rPr>
            </w:pPr>
            <w:r>
              <w:rPr>
                <w:rFonts w:hint="eastAsia" w:hAnsi="ＭＳ 明朝"/>
                <w:color w:val="000000" w:themeColor="text1"/>
                <w:sz w:val="22"/>
                <w14:textFill>
                  <w14:solidFill>
                    <w14:schemeClr w14:val="tx1"/>
                  </w14:solidFill>
                </w14:textFill>
              </w:rPr>
              <w:t>業　務　名</w:t>
            </w:r>
          </w:p>
        </w:tc>
        <w:tc>
          <w:tcPr>
            <w:tcW w:w="7485" w:type="dxa"/>
            <w:tcBorders>
              <w:top w:val="single" w:color="auto" w:sz="4" w:space="0"/>
              <w:left w:val="single" w:color="auto" w:sz="4" w:space="0"/>
              <w:bottom w:val="single" w:color="auto" w:sz="12" w:space="0"/>
              <w:right w:val="single" w:color="auto" w:sz="12" w:space="0"/>
            </w:tcBorders>
            <w:vAlign w:val="center"/>
          </w:tcPr>
          <w:p>
            <w:pPr>
              <w:rPr>
                <w:rFonts w:ascii="ＭＳ 明朝" w:hAnsi="ＭＳ 明朝" w:cs="ＭＳ Ｐゴシック"/>
                <w:color w:val="000000" w:themeColor="text1"/>
                <w:kern w:val="0"/>
                <w:szCs w:val="22"/>
                <w14:textFill>
                  <w14:solidFill>
                    <w14:schemeClr w14:val="tx1"/>
                  </w14:solidFill>
                </w14:textFill>
              </w:rPr>
            </w:pPr>
            <w:r>
              <w:rPr>
                <w:rFonts w:hint="eastAsia"/>
                <w:lang w:eastAsia="ja-JP"/>
              </w:rPr>
              <w:t>ネットワーク環境構築及び運用保守業務委託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3" w:type="dxa"/>
            <w:tcBorders>
              <w:top w:val="single" w:color="auto" w:sz="12" w:space="0"/>
              <w:left w:val="single" w:color="auto" w:sz="12" w:space="0"/>
              <w:bottom w:val="single" w:color="auto" w:sz="12" w:space="0"/>
              <w:right w:val="single" w:color="auto" w:sz="4" w:space="0"/>
            </w:tcBorders>
            <w:vAlign w:val="center"/>
          </w:tcPr>
          <w:p>
            <w:pPr>
              <w:spacing w:line="300" w:lineRule="exact"/>
              <w:jc w:val="center"/>
              <w:rPr>
                <w:rFonts w:hAnsi="ＭＳ 明朝"/>
                <w:color w:val="000000" w:themeColor="text1"/>
                <w:sz w:val="22"/>
                <w:szCs w:val="22"/>
                <w14:textFill>
                  <w14:solidFill>
                    <w14:schemeClr w14:val="tx1"/>
                  </w14:solidFill>
                </w14:textFill>
              </w:rPr>
            </w:pPr>
            <w:r>
              <w:rPr>
                <w:rFonts w:hint="eastAsia" w:hAnsi="ＭＳ 明朝"/>
                <w:color w:val="000000" w:themeColor="text1"/>
                <w:spacing w:val="50"/>
                <w:kern w:val="0"/>
                <w:sz w:val="22"/>
                <w:fitText w:val="1177" w:id="0"/>
                <w14:textFill>
                  <w14:solidFill>
                    <w14:schemeClr w14:val="tx1"/>
                  </w14:solidFill>
                </w14:textFill>
              </w:rPr>
              <w:t>事業者</w:t>
            </w:r>
            <w:r>
              <w:rPr>
                <w:rFonts w:hint="eastAsia" w:hAnsi="ＭＳ 明朝"/>
                <w:color w:val="000000" w:themeColor="text1"/>
                <w:spacing w:val="-1"/>
                <w:kern w:val="0"/>
                <w:sz w:val="22"/>
                <w:fitText w:val="1177" w:id="0"/>
                <w14:textFill>
                  <w14:solidFill>
                    <w14:schemeClr w14:val="tx1"/>
                  </w14:solidFill>
                </w14:textFill>
              </w:rPr>
              <w:t>名</w:t>
            </w:r>
          </w:p>
          <w:p>
            <w:pPr>
              <w:spacing w:line="300" w:lineRule="exact"/>
              <w:jc w:val="center"/>
              <w:rPr>
                <w:rFonts w:hAnsi="ＭＳ 明朝"/>
                <w:color w:val="000000" w:themeColor="text1"/>
                <w:sz w:val="22"/>
                <w:szCs w:val="22"/>
                <w14:textFill>
                  <w14:solidFill>
                    <w14:schemeClr w14:val="tx1"/>
                  </w14:solidFill>
                </w14:textFill>
              </w:rPr>
            </w:pPr>
            <w:r>
              <w:rPr>
                <w:rFonts w:hint="eastAsia" w:hAnsi="ＭＳ 明朝"/>
                <w:color w:val="000000" w:themeColor="text1"/>
                <w:sz w:val="22"/>
                <w14:textFill>
                  <w14:solidFill>
                    <w14:schemeClr w14:val="tx1"/>
                  </w14:solidFill>
                </w14:textFill>
              </w:rPr>
              <w:t>（法人名）</w:t>
            </w:r>
          </w:p>
        </w:tc>
        <w:tc>
          <w:tcPr>
            <w:tcW w:w="7485" w:type="dxa"/>
            <w:tcBorders>
              <w:top w:val="single" w:color="auto" w:sz="12" w:space="0"/>
              <w:left w:val="single" w:color="auto" w:sz="4" w:space="0"/>
              <w:bottom w:val="single" w:color="auto" w:sz="12" w:space="0"/>
              <w:right w:val="single" w:color="auto" w:sz="12" w:space="0"/>
            </w:tcBorders>
            <w:vAlign w:val="center"/>
          </w:tcPr>
          <w:p>
            <w:pPr>
              <w:spacing w:line="260" w:lineRule="atLeast"/>
              <w:rPr>
                <w:rFonts w:hAnsi="ＭＳ 明朝"/>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9178" w:type="dxa"/>
            <w:gridSpan w:val="2"/>
            <w:tcBorders>
              <w:top w:val="single" w:color="auto" w:sz="12" w:space="0"/>
              <w:left w:val="single" w:color="auto" w:sz="12" w:space="0"/>
              <w:bottom w:val="single" w:color="auto" w:sz="4" w:space="0"/>
              <w:right w:val="single" w:color="auto" w:sz="12" w:space="0"/>
            </w:tcBorders>
            <w:vAlign w:val="center"/>
          </w:tcPr>
          <w:p>
            <w:pPr>
              <w:spacing w:line="260" w:lineRule="atLeast"/>
              <w:rPr>
                <w:rFonts w:hAnsi="ＭＳ 明朝"/>
                <w:color w:val="000000" w:themeColor="text1"/>
                <w:sz w:val="22"/>
                <w:szCs w:val="22"/>
                <w14:textFill>
                  <w14:solidFill>
                    <w14:schemeClr w14:val="tx1"/>
                  </w14:solidFill>
                </w14:textFill>
              </w:rPr>
            </w:pPr>
            <w:r>
              <w:rPr>
                <w:rFonts w:hint="eastAsia" w:hAnsi="ＭＳ 明朝"/>
                <w:color w:val="000000" w:themeColor="text1"/>
                <w:spacing w:val="60"/>
                <w:kern w:val="0"/>
                <w:sz w:val="22"/>
                <w:fitText w:val="1926" w:id="1"/>
                <w14:textFill>
                  <w14:solidFill>
                    <w14:schemeClr w14:val="tx1"/>
                  </w14:solidFill>
                </w14:textFill>
              </w:rPr>
              <w:t>担当者連絡</w:t>
            </w:r>
            <w:r>
              <w:rPr>
                <w:rFonts w:hint="eastAsia" w:hAnsi="ＭＳ 明朝"/>
                <w:color w:val="000000" w:themeColor="text1"/>
                <w:spacing w:val="3"/>
                <w:kern w:val="0"/>
                <w:sz w:val="22"/>
                <w:fitText w:val="1926" w:id="1"/>
                <w14:textFill>
                  <w14:solidFill>
                    <w14:schemeClr w14:val="tx1"/>
                  </w14:solidFill>
                </w14:textFill>
              </w:rPr>
              <w:t>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3" w:type="dxa"/>
            <w:tcBorders>
              <w:top w:val="single" w:color="auto" w:sz="4" w:space="0"/>
              <w:left w:val="single" w:color="auto" w:sz="12" w:space="0"/>
              <w:bottom w:val="single" w:color="auto" w:sz="4" w:space="0"/>
              <w:right w:val="single" w:color="auto" w:sz="4" w:space="0"/>
            </w:tcBorders>
            <w:vAlign w:val="center"/>
          </w:tcPr>
          <w:p>
            <w:pPr>
              <w:spacing w:line="260" w:lineRule="atLeast"/>
              <w:jc w:val="center"/>
              <w:rPr>
                <w:rFonts w:hAnsi="ＭＳ 明朝"/>
                <w:color w:val="000000" w:themeColor="text1"/>
                <w:sz w:val="22"/>
                <w:szCs w:val="22"/>
                <w14:textFill>
                  <w14:solidFill>
                    <w14:schemeClr w14:val="tx1"/>
                  </w14:solidFill>
                </w14:textFill>
              </w:rPr>
            </w:pPr>
            <w:r>
              <w:rPr>
                <w:rFonts w:hint="eastAsia" w:hAnsi="ＭＳ 明朝"/>
                <w:color w:val="000000" w:themeColor="text1"/>
                <w:sz w:val="22"/>
                <w14:textFill>
                  <w14:solidFill>
                    <w14:schemeClr w14:val="tx1"/>
                  </w14:solidFill>
                </w14:textFill>
              </w:rPr>
              <w:t>部　　　署</w:t>
            </w:r>
          </w:p>
        </w:tc>
        <w:tc>
          <w:tcPr>
            <w:tcW w:w="7485" w:type="dxa"/>
            <w:tcBorders>
              <w:top w:val="single" w:color="auto" w:sz="4" w:space="0"/>
              <w:left w:val="single" w:color="auto" w:sz="4" w:space="0"/>
              <w:bottom w:val="single" w:color="auto" w:sz="4" w:space="0"/>
              <w:right w:val="single" w:color="auto" w:sz="12" w:space="0"/>
            </w:tcBorders>
            <w:vAlign w:val="center"/>
          </w:tcPr>
          <w:p>
            <w:pPr>
              <w:spacing w:line="260" w:lineRule="atLeast"/>
              <w:rPr>
                <w:rFonts w:hAnsi="ＭＳ 明朝"/>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3" w:type="dxa"/>
            <w:tcBorders>
              <w:top w:val="single" w:color="auto" w:sz="4" w:space="0"/>
              <w:left w:val="single" w:color="auto" w:sz="12" w:space="0"/>
              <w:bottom w:val="single" w:color="auto" w:sz="4" w:space="0"/>
              <w:right w:val="single" w:color="auto" w:sz="4" w:space="0"/>
            </w:tcBorders>
            <w:vAlign w:val="center"/>
          </w:tcPr>
          <w:p>
            <w:pPr>
              <w:spacing w:line="260" w:lineRule="atLeast"/>
              <w:jc w:val="center"/>
              <w:rPr>
                <w:rFonts w:hAnsi="ＭＳ 明朝"/>
                <w:color w:val="000000" w:themeColor="text1"/>
                <w:sz w:val="22"/>
                <w:szCs w:val="22"/>
                <w14:textFill>
                  <w14:solidFill>
                    <w14:schemeClr w14:val="tx1"/>
                  </w14:solidFill>
                </w14:textFill>
              </w:rPr>
            </w:pPr>
            <w:r>
              <w:rPr>
                <w:rFonts w:hint="eastAsia" w:hAnsi="ＭＳ 明朝"/>
                <w:color w:val="000000" w:themeColor="text1"/>
                <w:sz w:val="22"/>
                <w14:textFill>
                  <w14:solidFill>
                    <w14:schemeClr w14:val="tx1"/>
                  </w14:solidFill>
                </w14:textFill>
              </w:rPr>
              <w:t>職　　　名</w:t>
            </w:r>
          </w:p>
        </w:tc>
        <w:tc>
          <w:tcPr>
            <w:tcW w:w="7485" w:type="dxa"/>
            <w:tcBorders>
              <w:top w:val="single" w:color="auto" w:sz="4" w:space="0"/>
              <w:left w:val="single" w:color="auto" w:sz="4" w:space="0"/>
              <w:bottom w:val="single" w:color="auto" w:sz="4" w:space="0"/>
              <w:right w:val="single" w:color="auto" w:sz="12" w:space="0"/>
            </w:tcBorders>
            <w:vAlign w:val="center"/>
          </w:tcPr>
          <w:p>
            <w:pPr>
              <w:spacing w:line="260" w:lineRule="atLeast"/>
              <w:rPr>
                <w:rFonts w:hAnsi="ＭＳ 明朝"/>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3" w:type="dxa"/>
            <w:tcBorders>
              <w:top w:val="single" w:color="auto" w:sz="4" w:space="0"/>
              <w:left w:val="single" w:color="auto" w:sz="12" w:space="0"/>
              <w:bottom w:val="single" w:color="auto" w:sz="4" w:space="0"/>
              <w:right w:val="single" w:color="auto" w:sz="4" w:space="0"/>
            </w:tcBorders>
            <w:vAlign w:val="center"/>
          </w:tcPr>
          <w:p>
            <w:pPr>
              <w:spacing w:line="260" w:lineRule="atLeast"/>
              <w:jc w:val="center"/>
              <w:rPr>
                <w:rFonts w:hAnsi="ＭＳ 明朝"/>
                <w:color w:val="000000" w:themeColor="text1"/>
                <w:sz w:val="22"/>
                <w:szCs w:val="22"/>
                <w14:textFill>
                  <w14:solidFill>
                    <w14:schemeClr w14:val="tx1"/>
                  </w14:solidFill>
                </w14:textFill>
              </w:rPr>
            </w:pPr>
            <w:r>
              <w:rPr>
                <w:rFonts w:hint="eastAsia" w:hAnsi="ＭＳ 明朝"/>
                <w:color w:val="000000" w:themeColor="text1"/>
                <w:sz w:val="22"/>
                <w14:textFill>
                  <w14:solidFill>
                    <w14:schemeClr w14:val="tx1"/>
                  </w14:solidFill>
                </w14:textFill>
              </w:rPr>
              <w:t>氏　　　名</w:t>
            </w:r>
          </w:p>
        </w:tc>
        <w:tc>
          <w:tcPr>
            <w:tcW w:w="7485" w:type="dxa"/>
            <w:tcBorders>
              <w:top w:val="single" w:color="auto" w:sz="4" w:space="0"/>
              <w:left w:val="single" w:color="auto" w:sz="4" w:space="0"/>
              <w:bottom w:val="single" w:color="auto" w:sz="4" w:space="0"/>
              <w:right w:val="single" w:color="auto" w:sz="12" w:space="0"/>
            </w:tcBorders>
            <w:vAlign w:val="center"/>
          </w:tcPr>
          <w:p>
            <w:pPr>
              <w:spacing w:line="260" w:lineRule="atLeast"/>
              <w:rPr>
                <w:rFonts w:hAnsi="ＭＳ 明朝"/>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3" w:type="dxa"/>
            <w:tcBorders>
              <w:top w:val="single" w:color="auto" w:sz="4" w:space="0"/>
              <w:left w:val="single" w:color="auto" w:sz="12" w:space="0"/>
              <w:bottom w:val="single" w:color="auto" w:sz="4" w:space="0"/>
              <w:right w:val="single" w:color="auto" w:sz="4" w:space="0"/>
            </w:tcBorders>
            <w:vAlign w:val="center"/>
          </w:tcPr>
          <w:p>
            <w:pPr>
              <w:spacing w:line="260" w:lineRule="atLeast"/>
              <w:jc w:val="center"/>
              <w:rPr>
                <w:rFonts w:hAnsi="ＭＳ 明朝"/>
                <w:color w:val="000000" w:themeColor="text1"/>
                <w:sz w:val="22"/>
                <w:szCs w:val="22"/>
                <w14:textFill>
                  <w14:solidFill>
                    <w14:schemeClr w14:val="tx1"/>
                  </w14:solidFill>
                </w14:textFill>
              </w:rPr>
            </w:pPr>
            <w:r>
              <w:rPr>
                <w:rFonts w:hint="eastAsia" w:hAnsi="ＭＳ 明朝"/>
                <w:color w:val="000000" w:themeColor="text1"/>
                <w:sz w:val="22"/>
                <w14:textFill>
                  <w14:solidFill>
                    <w14:schemeClr w14:val="tx1"/>
                  </w14:solidFill>
                </w14:textFill>
              </w:rPr>
              <w:t>電　　　話</w:t>
            </w:r>
          </w:p>
        </w:tc>
        <w:tc>
          <w:tcPr>
            <w:tcW w:w="7485" w:type="dxa"/>
            <w:tcBorders>
              <w:top w:val="single" w:color="auto" w:sz="4" w:space="0"/>
              <w:left w:val="single" w:color="auto" w:sz="4" w:space="0"/>
              <w:bottom w:val="single" w:color="auto" w:sz="4" w:space="0"/>
              <w:right w:val="single" w:color="auto" w:sz="12" w:space="0"/>
            </w:tcBorders>
            <w:vAlign w:val="center"/>
          </w:tcPr>
          <w:p>
            <w:pPr>
              <w:spacing w:line="260" w:lineRule="atLeast"/>
              <w:rPr>
                <w:rFonts w:hAnsi="ＭＳ 明朝"/>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3" w:type="dxa"/>
            <w:tcBorders>
              <w:top w:val="single" w:color="auto" w:sz="4" w:space="0"/>
              <w:left w:val="single" w:color="auto" w:sz="12" w:space="0"/>
              <w:bottom w:val="single" w:color="auto" w:sz="12" w:space="0"/>
              <w:right w:val="single" w:color="auto" w:sz="4" w:space="0"/>
            </w:tcBorders>
            <w:vAlign w:val="center"/>
          </w:tcPr>
          <w:p>
            <w:pPr>
              <w:spacing w:line="260" w:lineRule="atLeast"/>
              <w:jc w:val="center"/>
              <w:rPr>
                <w:rFonts w:hAnsi="ＭＳ 明朝"/>
                <w:color w:val="000000" w:themeColor="text1"/>
                <w:sz w:val="22"/>
                <w:szCs w:val="22"/>
                <w14:textFill>
                  <w14:solidFill>
                    <w14:schemeClr w14:val="tx1"/>
                  </w14:solidFill>
                </w14:textFill>
              </w:rPr>
            </w:pPr>
            <w:r>
              <w:rPr>
                <w:rFonts w:hint="eastAsia" w:hAnsi="ＭＳ 明朝"/>
                <w:color w:val="000000" w:themeColor="text1"/>
                <w:sz w:val="22"/>
                <w14:textFill>
                  <w14:solidFill>
                    <w14:schemeClr w14:val="tx1"/>
                  </w14:solidFill>
                </w14:textFill>
              </w:rPr>
              <w:t>電子メール</w:t>
            </w:r>
          </w:p>
        </w:tc>
        <w:tc>
          <w:tcPr>
            <w:tcW w:w="7485" w:type="dxa"/>
            <w:tcBorders>
              <w:top w:val="single" w:color="auto" w:sz="4" w:space="0"/>
              <w:left w:val="single" w:color="auto" w:sz="4" w:space="0"/>
              <w:bottom w:val="single" w:color="auto" w:sz="12" w:space="0"/>
              <w:right w:val="single" w:color="auto" w:sz="12" w:space="0"/>
            </w:tcBorders>
            <w:vAlign w:val="center"/>
          </w:tcPr>
          <w:p>
            <w:pPr>
              <w:spacing w:line="260" w:lineRule="atLeast"/>
              <w:rPr>
                <w:rFonts w:hAnsi="ＭＳ 明朝"/>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9178" w:type="dxa"/>
            <w:gridSpan w:val="2"/>
            <w:tcBorders>
              <w:top w:val="single" w:color="auto" w:sz="12" w:space="0"/>
              <w:left w:val="single" w:color="auto" w:sz="12" w:space="0"/>
              <w:bottom w:val="single" w:color="auto" w:sz="4" w:space="0"/>
              <w:right w:val="single" w:color="auto" w:sz="12" w:space="0"/>
            </w:tcBorders>
            <w:vAlign w:val="center"/>
          </w:tcPr>
          <w:p>
            <w:pPr>
              <w:spacing w:line="260" w:lineRule="atLeast"/>
              <w:jc w:val="center"/>
              <w:rPr>
                <w:rFonts w:hAnsi="ＭＳ 明朝"/>
                <w:color w:val="000000" w:themeColor="text1"/>
                <w:sz w:val="22"/>
                <w:szCs w:val="22"/>
                <w14:textFill>
                  <w14:solidFill>
                    <w14:schemeClr w14:val="tx1"/>
                  </w14:solidFill>
                </w14:textFill>
              </w:rPr>
            </w:pPr>
            <w:r>
              <w:rPr>
                <w:rFonts w:hint="eastAsia" w:hAnsi="ＭＳ 明朝"/>
                <w:color w:val="000000" w:themeColor="text1"/>
                <w:sz w:val="22"/>
                <w14:textFill>
                  <w14:solidFill>
                    <w14:schemeClr w14:val="tx1"/>
                  </w14:solidFill>
                </w14:textFill>
              </w:rPr>
              <w:t>質　問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9" w:hRule="atLeast"/>
        </w:trPr>
        <w:tc>
          <w:tcPr>
            <w:tcW w:w="9178" w:type="dxa"/>
            <w:gridSpan w:val="2"/>
            <w:tcBorders>
              <w:top w:val="single" w:color="auto" w:sz="4" w:space="0"/>
              <w:left w:val="single" w:color="auto" w:sz="12" w:space="0"/>
              <w:bottom w:val="single" w:color="auto" w:sz="12" w:space="0"/>
              <w:right w:val="single" w:color="auto" w:sz="12" w:space="0"/>
            </w:tcBorders>
          </w:tcPr>
          <w:p>
            <w:pPr>
              <w:spacing w:line="260" w:lineRule="atLeast"/>
              <w:rPr>
                <w:rFonts w:hAnsi="ＭＳ 明朝"/>
                <w:color w:val="000000" w:themeColor="text1"/>
                <w:sz w:val="22"/>
                <w:szCs w:val="22"/>
                <w14:textFill>
                  <w14:solidFill>
                    <w14:schemeClr w14:val="tx1"/>
                  </w14:solidFill>
                </w14:textFill>
              </w:rPr>
            </w:pPr>
          </w:p>
          <w:p>
            <w:pPr>
              <w:spacing w:line="260" w:lineRule="atLeast"/>
              <w:rPr>
                <w:rFonts w:hAnsi="ＭＳ 明朝"/>
                <w:color w:val="000000" w:themeColor="text1"/>
                <w:sz w:val="22"/>
                <w:szCs w:val="22"/>
                <w14:textFill>
                  <w14:solidFill>
                    <w14:schemeClr w14:val="tx1"/>
                  </w14:solidFill>
                </w14:textFill>
              </w:rPr>
            </w:pPr>
          </w:p>
          <w:p>
            <w:pPr>
              <w:spacing w:line="260" w:lineRule="atLeast"/>
              <w:rPr>
                <w:rFonts w:hAnsi="ＭＳ 明朝"/>
                <w:color w:val="000000" w:themeColor="text1"/>
                <w:sz w:val="22"/>
                <w:szCs w:val="22"/>
                <w14:textFill>
                  <w14:solidFill>
                    <w14:schemeClr w14:val="tx1"/>
                  </w14:solidFill>
                </w14:textFill>
              </w:rPr>
            </w:pPr>
          </w:p>
          <w:p>
            <w:pPr>
              <w:spacing w:line="260" w:lineRule="atLeast"/>
              <w:rPr>
                <w:rFonts w:hAnsi="ＭＳ 明朝"/>
                <w:color w:val="000000" w:themeColor="text1"/>
                <w:sz w:val="22"/>
                <w:szCs w:val="22"/>
                <w14:textFill>
                  <w14:solidFill>
                    <w14:schemeClr w14:val="tx1"/>
                  </w14:solidFill>
                </w14:textFill>
              </w:rPr>
            </w:pPr>
          </w:p>
          <w:p>
            <w:pPr>
              <w:spacing w:line="260" w:lineRule="atLeast"/>
              <w:rPr>
                <w:rFonts w:hAnsi="ＭＳ 明朝"/>
                <w:color w:val="000000" w:themeColor="text1"/>
                <w:sz w:val="22"/>
                <w:szCs w:val="22"/>
                <w14:textFill>
                  <w14:solidFill>
                    <w14:schemeClr w14:val="tx1"/>
                  </w14:solidFill>
                </w14:textFill>
              </w:rPr>
            </w:pPr>
          </w:p>
          <w:p>
            <w:pPr>
              <w:spacing w:line="260" w:lineRule="atLeast"/>
              <w:rPr>
                <w:rFonts w:hAnsi="ＭＳ 明朝"/>
                <w:color w:val="000000" w:themeColor="text1"/>
                <w:sz w:val="22"/>
                <w:szCs w:val="22"/>
                <w14:textFill>
                  <w14:solidFill>
                    <w14:schemeClr w14:val="tx1"/>
                  </w14:solidFill>
                </w14:textFill>
              </w:rPr>
            </w:pPr>
          </w:p>
        </w:tc>
      </w:tr>
    </w:tbl>
    <w:p>
      <w:pPr>
        <w:rPr>
          <w:rFonts w:hint="eastAsia"/>
          <w:lang w:eastAsia="ja-JP"/>
        </w:rPr>
      </w:pPr>
    </w:p>
    <w:p>
      <w:pPr>
        <w:rPr>
          <w:rFonts w:hint="eastAsia"/>
          <w:lang w:eastAsia="ja-JP"/>
        </w:rPr>
      </w:pPr>
    </w:p>
    <w:p>
      <w:pPr>
        <w:pStyle w:val="11"/>
        <w:rPr>
          <w:rFonts w:hint="eastAsia"/>
          <w:lang w:eastAsia="ja-JP"/>
        </w:rPr>
      </w:pPr>
    </w:p>
    <w:sectPr>
      <w:pgSz w:w="11906" w:h="16838"/>
      <w:pgMar w:top="1984" w:right="1701" w:bottom="1701" w:left="1701" w:header="851" w:footer="992" w:gutter="0"/>
      <w:cols w:space="0" w:num="1"/>
      <w:rtlGutter w:val="0"/>
      <w:docGrid w:type="lines" w:linePitch="36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E7762"/>
    <w:multiLevelType w:val="multilevel"/>
    <w:tmpl w:val="6CBE7762"/>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840"/>
  <w:drawingGridVerticalSpacing w:val="18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CD"/>
    <w:rsid w:val="0001643A"/>
    <w:rsid w:val="000254E9"/>
    <w:rsid w:val="00027A6D"/>
    <w:rsid w:val="00035B74"/>
    <w:rsid w:val="0005597E"/>
    <w:rsid w:val="00062515"/>
    <w:rsid w:val="00090192"/>
    <w:rsid w:val="000904DE"/>
    <w:rsid w:val="00094A15"/>
    <w:rsid w:val="000A2AD2"/>
    <w:rsid w:val="000B4E67"/>
    <w:rsid w:val="000E3A8A"/>
    <w:rsid w:val="000E4D39"/>
    <w:rsid w:val="000F4EA1"/>
    <w:rsid w:val="00102029"/>
    <w:rsid w:val="001023BB"/>
    <w:rsid w:val="00122732"/>
    <w:rsid w:val="0014176A"/>
    <w:rsid w:val="00146AA1"/>
    <w:rsid w:val="0015436E"/>
    <w:rsid w:val="00165334"/>
    <w:rsid w:val="001674FA"/>
    <w:rsid w:val="00167756"/>
    <w:rsid w:val="00173619"/>
    <w:rsid w:val="00174374"/>
    <w:rsid w:val="001F402E"/>
    <w:rsid w:val="00210097"/>
    <w:rsid w:val="0021480F"/>
    <w:rsid w:val="00220DCD"/>
    <w:rsid w:val="002218B5"/>
    <w:rsid w:val="00233CE9"/>
    <w:rsid w:val="00247BB1"/>
    <w:rsid w:val="00266E3B"/>
    <w:rsid w:val="002733C2"/>
    <w:rsid w:val="00280C53"/>
    <w:rsid w:val="00287DD7"/>
    <w:rsid w:val="002915BA"/>
    <w:rsid w:val="002E46D8"/>
    <w:rsid w:val="00324F6B"/>
    <w:rsid w:val="00341FDD"/>
    <w:rsid w:val="00356C6F"/>
    <w:rsid w:val="0035770B"/>
    <w:rsid w:val="00367B7F"/>
    <w:rsid w:val="00376AF4"/>
    <w:rsid w:val="003800B4"/>
    <w:rsid w:val="00382B60"/>
    <w:rsid w:val="003B1A15"/>
    <w:rsid w:val="003C1385"/>
    <w:rsid w:val="003C7433"/>
    <w:rsid w:val="003D0A21"/>
    <w:rsid w:val="003D76DF"/>
    <w:rsid w:val="003E2F8F"/>
    <w:rsid w:val="003F0373"/>
    <w:rsid w:val="003F1349"/>
    <w:rsid w:val="00421A33"/>
    <w:rsid w:val="00471CAD"/>
    <w:rsid w:val="0047271B"/>
    <w:rsid w:val="00492842"/>
    <w:rsid w:val="004A46FD"/>
    <w:rsid w:val="004B00E6"/>
    <w:rsid w:val="004B01A7"/>
    <w:rsid w:val="004B0E8C"/>
    <w:rsid w:val="004C3B7E"/>
    <w:rsid w:val="004C720E"/>
    <w:rsid w:val="005613B5"/>
    <w:rsid w:val="005C0163"/>
    <w:rsid w:val="005C5A79"/>
    <w:rsid w:val="00601ECD"/>
    <w:rsid w:val="00605B00"/>
    <w:rsid w:val="0061764B"/>
    <w:rsid w:val="00622BA7"/>
    <w:rsid w:val="006911B4"/>
    <w:rsid w:val="006961F4"/>
    <w:rsid w:val="006A7EB7"/>
    <w:rsid w:val="006B7DAD"/>
    <w:rsid w:val="006C3986"/>
    <w:rsid w:val="006F399E"/>
    <w:rsid w:val="006F5F00"/>
    <w:rsid w:val="0075506F"/>
    <w:rsid w:val="00760DAD"/>
    <w:rsid w:val="007664FF"/>
    <w:rsid w:val="007859A9"/>
    <w:rsid w:val="007F6C67"/>
    <w:rsid w:val="0081074B"/>
    <w:rsid w:val="00814DBE"/>
    <w:rsid w:val="0084778C"/>
    <w:rsid w:val="00853F3A"/>
    <w:rsid w:val="00861B29"/>
    <w:rsid w:val="008900EA"/>
    <w:rsid w:val="00895B8B"/>
    <w:rsid w:val="008C5371"/>
    <w:rsid w:val="008D0EB5"/>
    <w:rsid w:val="008E28DF"/>
    <w:rsid w:val="008F0BF2"/>
    <w:rsid w:val="008F553C"/>
    <w:rsid w:val="00912168"/>
    <w:rsid w:val="00917102"/>
    <w:rsid w:val="009558F2"/>
    <w:rsid w:val="00966AD2"/>
    <w:rsid w:val="00985A0B"/>
    <w:rsid w:val="009B188C"/>
    <w:rsid w:val="009C2633"/>
    <w:rsid w:val="009C454B"/>
    <w:rsid w:val="009D2D06"/>
    <w:rsid w:val="009D7C6F"/>
    <w:rsid w:val="00A014E9"/>
    <w:rsid w:val="00A17863"/>
    <w:rsid w:val="00A274A1"/>
    <w:rsid w:val="00A62B57"/>
    <w:rsid w:val="00A7394B"/>
    <w:rsid w:val="00A907C0"/>
    <w:rsid w:val="00A90845"/>
    <w:rsid w:val="00AB5394"/>
    <w:rsid w:val="00AB79F5"/>
    <w:rsid w:val="00AC41A8"/>
    <w:rsid w:val="00B21DDF"/>
    <w:rsid w:val="00B25B58"/>
    <w:rsid w:val="00B449D7"/>
    <w:rsid w:val="00B6146E"/>
    <w:rsid w:val="00BA1066"/>
    <w:rsid w:val="00BC5D14"/>
    <w:rsid w:val="00BD7F63"/>
    <w:rsid w:val="00C063FB"/>
    <w:rsid w:val="00C67FB9"/>
    <w:rsid w:val="00C716DE"/>
    <w:rsid w:val="00C74CF6"/>
    <w:rsid w:val="00CC4066"/>
    <w:rsid w:val="00CD0ABA"/>
    <w:rsid w:val="00CD5010"/>
    <w:rsid w:val="00CE0ECF"/>
    <w:rsid w:val="00CE5F83"/>
    <w:rsid w:val="00D1501B"/>
    <w:rsid w:val="00D30675"/>
    <w:rsid w:val="00D45855"/>
    <w:rsid w:val="00D57085"/>
    <w:rsid w:val="00D87AD6"/>
    <w:rsid w:val="00DA33D1"/>
    <w:rsid w:val="00DB763B"/>
    <w:rsid w:val="00E116A5"/>
    <w:rsid w:val="00E90442"/>
    <w:rsid w:val="00E92804"/>
    <w:rsid w:val="00E94FF0"/>
    <w:rsid w:val="00EA1A6E"/>
    <w:rsid w:val="00EA4B90"/>
    <w:rsid w:val="00ED0A03"/>
    <w:rsid w:val="00ED479A"/>
    <w:rsid w:val="00F41F89"/>
    <w:rsid w:val="00F5294A"/>
    <w:rsid w:val="00F620E5"/>
    <w:rsid w:val="00F96697"/>
    <w:rsid w:val="00F9790E"/>
    <w:rsid w:val="00FA0BEA"/>
    <w:rsid w:val="00FA2CF0"/>
    <w:rsid w:val="00FA6F37"/>
    <w:rsid w:val="00FA7361"/>
    <w:rsid w:val="00FE0872"/>
    <w:rsid w:val="00FE4198"/>
    <w:rsid w:val="013A772B"/>
    <w:rsid w:val="018D6769"/>
    <w:rsid w:val="038F546B"/>
    <w:rsid w:val="03FC78E8"/>
    <w:rsid w:val="06197A89"/>
    <w:rsid w:val="0752493B"/>
    <w:rsid w:val="090A39D6"/>
    <w:rsid w:val="0CAC6C3E"/>
    <w:rsid w:val="1002077D"/>
    <w:rsid w:val="103807A0"/>
    <w:rsid w:val="12424078"/>
    <w:rsid w:val="147C5998"/>
    <w:rsid w:val="147F36C3"/>
    <w:rsid w:val="16707CC8"/>
    <w:rsid w:val="183A051E"/>
    <w:rsid w:val="1920648A"/>
    <w:rsid w:val="19C53FA6"/>
    <w:rsid w:val="19FA0803"/>
    <w:rsid w:val="1A9971BF"/>
    <w:rsid w:val="1BB473DC"/>
    <w:rsid w:val="1D6D1661"/>
    <w:rsid w:val="1EB32976"/>
    <w:rsid w:val="1ED65DD4"/>
    <w:rsid w:val="1F140090"/>
    <w:rsid w:val="1FE26E4D"/>
    <w:rsid w:val="20B20B57"/>
    <w:rsid w:val="230B1B10"/>
    <w:rsid w:val="235C4F62"/>
    <w:rsid w:val="24E97725"/>
    <w:rsid w:val="25382EF6"/>
    <w:rsid w:val="2A44211E"/>
    <w:rsid w:val="2A7E0256"/>
    <w:rsid w:val="2B4653C8"/>
    <w:rsid w:val="2D715A7E"/>
    <w:rsid w:val="2EAB3396"/>
    <w:rsid w:val="2EF91722"/>
    <w:rsid w:val="301E6103"/>
    <w:rsid w:val="31583024"/>
    <w:rsid w:val="356C2080"/>
    <w:rsid w:val="3730693E"/>
    <w:rsid w:val="376350E2"/>
    <w:rsid w:val="3D1A24AC"/>
    <w:rsid w:val="3F6D7AA1"/>
    <w:rsid w:val="3FBA34F4"/>
    <w:rsid w:val="408479E3"/>
    <w:rsid w:val="41D75015"/>
    <w:rsid w:val="42FB7037"/>
    <w:rsid w:val="479D4376"/>
    <w:rsid w:val="4AB928B3"/>
    <w:rsid w:val="4DD85638"/>
    <w:rsid w:val="54D72961"/>
    <w:rsid w:val="56D06900"/>
    <w:rsid w:val="578D587F"/>
    <w:rsid w:val="596C70BD"/>
    <w:rsid w:val="59A64455"/>
    <w:rsid w:val="5A8C6E92"/>
    <w:rsid w:val="5C9E0372"/>
    <w:rsid w:val="5EB80717"/>
    <w:rsid w:val="5EBD1DF1"/>
    <w:rsid w:val="601E27B7"/>
    <w:rsid w:val="64CB1485"/>
    <w:rsid w:val="67D21217"/>
    <w:rsid w:val="6AEB1E57"/>
    <w:rsid w:val="6F2A669E"/>
    <w:rsid w:val="71996DFF"/>
    <w:rsid w:val="747F76D7"/>
    <w:rsid w:val="751314D5"/>
    <w:rsid w:val="75FB3419"/>
    <w:rsid w:val="76742D54"/>
    <w:rsid w:val="77214590"/>
    <w:rsid w:val="7752557F"/>
    <w:rsid w:val="78794E5B"/>
    <w:rsid w:val="7CF638F9"/>
    <w:rsid w:val="7DF1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Closing"/>
    <w:basedOn w:val="1"/>
    <w:unhideWhenUsed/>
    <w:qFormat/>
    <w:uiPriority w:val="0"/>
    <w:pPr>
      <w:jc w:val="right"/>
    </w:pPr>
    <w:rPr>
      <w:rFonts w:ascii="ＭＳ 明朝" w:hAnsi="ＭＳ 明朝" w:cs="ＭＳ 明朝"/>
      <w:color w:val="000000"/>
      <w:kern w:val="0"/>
      <w:szCs w:val="21"/>
    </w:rPr>
  </w:style>
  <w:style w:type="paragraph" w:styleId="3">
    <w:name w:val="footer"/>
    <w:basedOn w:val="1"/>
    <w:link w:val="10"/>
    <w:unhideWhenUsed/>
    <w:qFormat/>
    <w:uiPriority w:val="99"/>
    <w:pPr>
      <w:tabs>
        <w:tab w:val="center" w:pos="4252"/>
        <w:tab w:val="right" w:pos="8504"/>
      </w:tabs>
      <w:snapToGrid w:val="0"/>
    </w:pPr>
  </w:style>
  <w:style w:type="paragraph" w:styleId="4">
    <w:name w:val="footnote text"/>
    <w:basedOn w:val="1"/>
    <w:semiHidden/>
    <w:qFormat/>
    <w:uiPriority w:val="0"/>
    <w:pPr>
      <w:snapToGrid w:val="0"/>
      <w:spacing w:line="240" w:lineRule="auto"/>
      <w:jc w:val="left"/>
      <w:textAlignment w:val="baseline"/>
    </w:pPr>
    <w:rPr>
      <w:kern w:val="0"/>
      <w:sz w:val="22"/>
      <w:szCs w:val="20"/>
    </w:rPr>
  </w:style>
  <w:style w:type="paragraph" w:styleId="5">
    <w:name w:val="header"/>
    <w:basedOn w:val="1"/>
    <w:link w:val="9"/>
    <w:unhideWhenUsed/>
    <w:qFormat/>
    <w:uiPriority w:val="99"/>
    <w:pPr>
      <w:tabs>
        <w:tab w:val="center" w:pos="4252"/>
        <w:tab w:val="right" w:pos="8504"/>
      </w:tabs>
      <w:snapToGrid w:val="0"/>
    </w:p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ヘッダー (文字)"/>
    <w:basedOn w:val="6"/>
    <w:link w:val="5"/>
    <w:semiHidden/>
    <w:qFormat/>
    <w:uiPriority w:val="99"/>
  </w:style>
  <w:style w:type="character" w:customStyle="1" w:styleId="10">
    <w:name w:val="フッター (文字)"/>
    <w:basedOn w:val="6"/>
    <w:link w:val="3"/>
    <w:semiHidden/>
    <w:qFormat/>
    <w:uiPriority w:val="99"/>
  </w:style>
  <w:style w:type="paragraph" w:customStyle="1" w:styleId="11">
    <w:name w:val="一太郎"/>
    <w:qFormat/>
    <w:uiPriority w:val="0"/>
    <w:pPr>
      <w:widowControl w:val="0"/>
      <w:wordWrap w:val="0"/>
      <w:autoSpaceDE w:val="0"/>
      <w:autoSpaceDN w:val="0"/>
      <w:adjustRightInd w:val="0"/>
      <w:spacing w:line="278" w:lineRule="exact"/>
      <w:jc w:val="both"/>
    </w:pPr>
    <w:rPr>
      <w:rFonts w:ascii="ＭＳ ゴシック" w:hAnsi="Century" w:eastAsia="ＭＳ ゴシック" w:cs="ＭＳ ゴシック"/>
      <w:spacing w:val="12"/>
      <w:lang w:val="en-US" w:eastAsia="ja-JP" w:bidi="ar-SA"/>
    </w:rPr>
  </w:style>
  <w:style w:type="paragraph" w:styleId="12">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EA34D-CC33-47DB-BB02-ECDF3FF262BA}">
  <ds:schemaRefs/>
</ds:datastoreItem>
</file>

<file path=docProps/app.xml><?xml version="1.0" encoding="utf-8"?>
<Properties xmlns="http://schemas.openxmlformats.org/officeDocument/2006/extended-properties" xmlns:vt="http://schemas.openxmlformats.org/officeDocument/2006/docPropsVTypes">
  <Template>Normal</Template>
  <Pages>10</Pages>
  <Words>948</Words>
  <Characters>5406</Characters>
  <Lines>45</Lines>
  <Paragraphs>12</Paragraphs>
  <TotalTime>2</TotalTime>
  <ScaleCrop>false</ScaleCrop>
  <LinksUpToDate>false</LinksUpToDate>
  <CharactersWithSpaces>6342</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2016-09-29T23:40:00Z</dcterms:created>
  <dc:creator>p36068</dc:creator>
  <cp:lastModifiedBy>p18423</cp:lastModifiedBy>
  <cp:lastPrinted>2021-10-26T01:39:00Z</cp:lastPrinted>
  <dcterms:modified xsi:type="dcterms:W3CDTF">2023-03-13T04:50:44Z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